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99AB" w14:textId="77777777" w:rsidR="00355FC0" w:rsidRDefault="00355FC0" w:rsidP="007D5B79">
      <w:pPr>
        <w:spacing w:after="228" w:line="259" w:lineRule="auto"/>
        <w:ind w:left="0" w:right="1911" w:firstLine="0"/>
      </w:pPr>
    </w:p>
    <w:p w14:paraId="34F2F06E" w14:textId="22BB0F4C" w:rsidR="00E84341" w:rsidRPr="007D5B79" w:rsidRDefault="00E84341" w:rsidP="007D5B79">
      <w:pPr>
        <w:spacing w:after="228" w:line="259" w:lineRule="auto"/>
        <w:ind w:left="0" w:right="1911" w:firstLine="0"/>
      </w:pPr>
      <w:r w:rsidRPr="00E84341">
        <w:rPr>
          <w:rFonts w:ascii="Arial Nova Cond Light" w:eastAsia="Calibri" w:hAnsi="Arial Nova Cond Light" w:cs="Arial"/>
          <w:b/>
          <w:color w:val="auto"/>
          <w:sz w:val="24"/>
          <w:szCs w:val="24"/>
          <w:lang w:eastAsia="en-US"/>
        </w:rPr>
        <w:t>MODULO 1/A</w:t>
      </w:r>
    </w:p>
    <w:p w14:paraId="66FE826D" w14:textId="77777777" w:rsidR="00E84341" w:rsidRPr="00E84341" w:rsidRDefault="00E84341" w:rsidP="00E84341">
      <w:pPr>
        <w:widowControl w:val="0"/>
        <w:suppressAutoHyphens/>
        <w:autoSpaceDE w:val="0"/>
        <w:autoSpaceDN w:val="0"/>
        <w:adjustRightInd w:val="0"/>
        <w:spacing w:after="0" w:line="360" w:lineRule="auto"/>
        <w:ind w:left="0" w:right="0" w:firstLine="0"/>
        <w:jc w:val="left"/>
        <w:textAlignment w:val="baseline"/>
        <w:rPr>
          <w:rFonts w:ascii="Arial Nova Cond Light" w:eastAsia="Calibri" w:hAnsi="Arial Nova Cond Light" w:cs="Arial"/>
          <w:b/>
          <w:color w:val="C00000"/>
          <w:sz w:val="24"/>
          <w:szCs w:val="24"/>
          <w:lang w:eastAsia="en-US"/>
        </w:rPr>
      </w:pPr>
    </w:p>
    <w:p w14:paraId="4CDE80F7" w14:textId="77777777" w:rsidR="00E84341" w:rsidRPr="00E84341" w:rsidRDefault="00E84341" w:rsidP="00E84341">
      <w:pPr>
        <w:widowControl w:val="0"/>
        <w:suppressAutoHyphens/>
        <w:autoSpaceDE w:val="0"/>
        <w:autoSpaceDN w:val="0"/>
        <w:adjustRightInd w:val="0"/>
        <w:spacing w:after="0" w:line="360" w:lineRule="auto"/>
        <w:ind w:left="0" w:right="0" w:firstLine="0"/>
        <w:jc w:val="center"/>
        <w:textAlignment w:val="baseline"/>
        <w:rPr>
          <w:rFonts w:ascii="Arial Nova Cond Light" w:eastAsia="Courier New" w:hAnsi="Arial Nova Cond Light" w:cs="Courier New"/>
          <w:b/>
          <w:color w:val="auto"/>
          <w:kern w:val="3"/>
          <w:sz w:val="28"/>
          <w:szCs w:val="28"/>
        </w:rPr>
      </w:pPr>
      <w:r w:rsidRPr="00E84341">
        <w:rPr>
          <w:rFonts w:ascii="Arial Nova Cond Light" w:eastAsia="Calibri" w:hAnsi="Arial Nova Cond Light" w:cs="Arial"/>
          <w:b/>
          <w:color w:val="auto"/>
          <w:sz w:val="28"/>
          <w:szCs w:val="28"/>
          <w:lang w:eastAsia="en-US"/>
        </w:rPr>
        <w:t xml:space="preserve">Bando </w:t>
      </w:r>
      <w:bookmarkStart w:id="0" w:name="_Hlk52955571"/>
      <w:r w:rsidRPr="00E84341">
        <w:rPr>
          <w:rFonts w:ascii="Arial Nova Cond Light" w:eastAsia="Courier New" w:hAnsi="Arial Nova Cond Light" w:cs="Calibri"/>
          <w:b/>
          <w:bCs/>
          <w:color w:val="auto"/>
          <w:kern w:val="3"/>
          <w:sz w:val="28"/>
          <w:szCs w:val="28"/>
        </w:rPr>
        <w:t>ristori per le imprese che svolgono attività di Guida Turistica e Accompagnatore Turistico</w:t>
      </w:r>
      <w:r w:rsidRPr="00E84341">
        <w:rPr>
          <w:rFonts w:ascii="Arial Nova Cond Light" w:eastAsia="SimSun" w:hAnsi="Arial Nova Cond Light" w:cs="Tahoma"/>
          <w:color w:val="auto"/>
          <w:kern w:val="3"/>
        </w:rPr>
        <w:t xml:space="preserve"> </w:t>
      </w:r>
      <w:r w:rsidRPr="00E84341">
        <w:rPr>
          <w:rFonts w:ascii="Arial Nova Cond Light" w:eastAsia="SimSun" w:hAnsi="Arial Nova Cond Light" w:cstheme="minorHAnsi"/>
          <w:b/>
          <w:bCs/>
          <w:color w:val="auto"/>
          <w:kern w:val="3"/>
          <w:sz w:val="28"/>
          <w:szCs w:val="28"/>
        </w:rPr>
        <w:t>emergenza Covid-19</w:t>
      </w:r>
    </w:p>
    <w:p w14:paraId="0F0656C1" w14:textId="77777777" w:rsidR="00E84341" w:rsidRPr="00E84341" w:rsidRDefault="00E84341" w:rsidP="00E84341">
      <w:pPr>
        <w:widowControl w:val="0"/>
        <w:suppressAutoHyphens/>
        <w:autoSpaceDE w:val="0"/>
        <w:autoSpaceDN w:val="0"/>
        <w:adjustRightInd w:val="0"/>
        <w:spacing w:after="0" w:line="360" w:lineRule="auto"/>
        <w:ind w:left="0" w:right="0" w:firstLine="0"/>
        <w:jc w:val="center"/>
        <w:textAlignment w:val="baseline"/>
        <w:rPr>
          <w:rFonts w:ascii="Arial Nova Cond Light" w:eastAsia="Calibri" w:hAnsi="Arial Nova Cond Light" w:cs="Arial"/>
          <w:b/>
          <w:color w:val="auto"/>
          <w:sz w:val="28"/>
          <w:szCs w:val="28"/>
          <w:lang w:eastAsia="en-US"/>
        </w:rPr>
      </w:pPr>
      <w:r w:rsidRPr="00E84341">
        <w:rPr>
          <w:rFonts w:ascii="Arial Nova Cond Light" w:eastAsia="Calibri" w:hAnsi="Arial Nova Cond Light" w:cs="Arial"/>
          <w:b/>
          <w:color w:val="auto"/>
          <w:sz w:val="28"/>
          <w:szCs w:val="28"/>
          <w:lang w:eastAsia="en-US"/>
        </w:rPr>
        <w:t>(art.</w:t>
      </w:r>
      <w:r w:rsidRPr="00E84341">
        <w:rPr>
          <w:rFonts w:ascii="Arial Nova Cond Light" w:eastAsia="Calibri" w:hAnsi="Arial Nova Cond Light" w:cs="CIDFont+F1"/>
          <w:color w:val="auto"/>
          <w:sz w:val="52"/>
          <w:szCs w:val="52"/>
        </w:rPr>
        <w:t xml:space="preserve"> </w:t>
      </w:r>
      <w:r w:rsidRPr="00E84341">
        <w:rPr>
          <w:rFonts w:ascii="Arial Nova Cond Light" w:eastAsia="Calibri" w:hAnsi="Arial Nova Cond Light" w:cs="Arial"/>
          <w:b/>
          <w:color w:val="auto"/>
          <w:sz w:val="28"/>
          <w:szCs w:val="28"/>
          <w:lang w:eastAsia="en-US"/>
        </w:rPr>
        <w:t>11, comma 3 bis della Legge Regionale n. 40/2002</w:t>
      </w:r>
      <w:bookmarkEnd w:id="0"/>
      <w:r w:rsidRPr="00E84341">
        <w:rPr>
          <w:rFonts w:ascii="Arial Nova Cond Light" w:eastAsia="Calibri" w:hAnsi="Arial Nova Cond Light" w:cs="Arial"/>
          <w:b/>
          <w:color w:val="auto"/>
          <w:sz w:val="28"/>
          <w:szCs w:val="28"/>
          <w:lang w:eastAsia="en-US"/>
        </w:rPr>
        <w:t>)</w:t>
      </w:r>
    </w:p>
    <w:p w14:paraId="013AE77C" w14:textId="77777777" w:rsidR="00E84341" w:rsidRPr="00E84341" w:rsidRDefault="00E84341" w:rsidP="00E84341">
      <w:pPr>
        <w:autoSpaceDE w:val="0"/>
        <w:autoSpaceDN w:val="0"/>
        <w:adjustRightInd w:val="0"/>
        <w:spacing w:after="0" w:line="360" w:lineRule="auto"/>
        <w:ind w:left="0" w:right="0" w:firstLine="0"/>
        <w:jc w:val="left"/>
        <w:rPr>
          <w:rFonts w:ascii="Arial Narrow" w:eastAsia="Calibri" w:hAnsi="Arial Narrow" w:cs="Arial"/>
          <w:i/>
          <w:iCs/>
          <w:color w:val="FF0000"/>
          <w:sz w:val="24"/>
          <w:szCs w:val="24"/>
          <w:lang w:eastAsia="en-US"/>
        </w:rPr>
      </w:pPr>
    </w:p>
    <w:p w14:paraId="4BCF2A75" w14:textId="77777777" w:rsidR="00E84341" w:rsidRPr="00E84341" w:rsidRDefault="00E84341" w:rsidP="00E84341">
      <w:pPr>
        <w:autoSpaceDE w:val="0"/>
        <w:autoSpaceDN w:val="0"/>
        <w:adjustRightInd w:val="0"/>
        <w:spacing w:after="0" w:line="360" w:lineRule="auto"/>
        <w:ind w:left="0" w:right="0" w:firstLine="0"/>
        <w:jc w:val="center"/>
        <w:rPr>
          <w:rFonts w:ascii="Arial Nova Cond" w:eastAsia="Calibri" w:hAnsi="Arial Nova Cond" w:cs="Arial"/>
          <w:b/>
          <w:bCs/>
          <w:color w:val="auto"/>
          <w:sz w:val="24"/>
          <w:szCs w:val="24"/>
          <w:lang w:eastAsia="en-US"/>
        </w:rPr>
      </w:pPr>
      <w:r w:rsidRPr="00E84341">
        <w:rPr>
          <w:rFonts w:ascii="Arial Nova Cond" w:eastAsia="Calibri" w:hAnsi="Arial Nova Cond" w:cs="Arial"/>
          <w:b/>
          <w:bCs/>
          <w:color w:val="auto"/>
          <w:sz w:val="24"/>
          <w:szCs w:val="24"/>
          <w:lang w:eastAsia="en-US"/>
        </w:rPr>
        <w:t xml:space="preserve">MODULO DI PRESENTAZIONE DELLA DOMANDA </w:t>
      </w:r>
    </w:p>
    <w:p w14:paraId="659C9D00" w14:textId="77777777" w:rsidR="00E84341" w:rsidRPr="00E84341" w:rsidRDefault="00E84341" w:rsidP="00E84341">
      <w:pPr>
        <w:autoSpaceDE w:val="0"/>
        <w:autoSpaceDN w:val="0"/>
        <w:adjustRightInd w:val="0"/>
        <w:spacing w:after="0" w:line="360" w:lineRule="auto"/>
        <w:ind w:left="0" w:right="0" w:firstLine="0"/>
        <w:jc w:val="center"/>
        <w:rPr>
          <w:rFonts w:ascii="Arial Nova Cond" w:eastAsia="Calibri" w:hAnsi="Arial Nova Cond" w:cs="Arial"/>
          <w:b/>
          <w:bCs/>
          <w:color w:val="auto"/>
          <w:sz w:val="24"/>
          <w:szCs w:val="24"/>
          <w:lang w:eastAsia="en-US"/>
        </w:rPr>
      </w:pP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E84341" w:rsidRPr="00E84341" w14:paraId="42DBD540" w14:textId="77777777" w:rsidTr="001F6CA7">
        <w:trPr>
          <w:trHeight w:val="837"/>
        </w:trPr>
        <w:tc>
          <w:tcPr>
            <w:tcW w:w="2268" w:type="dxa"/>
            <w:shd w:val="clear" w:color="auto" w:fill="auto"/>
            <w:vAlign w:val="center"/>
          </w:tcPr>
          <w:p w14:paraId="443FEDC7" w14:textId="77777777" w:rsidR="00E84341" w:rsidRPr="00E84341" w:rsidRDefault="00E84341" w:rsidP="00E84341">
            <w:pPr>
              <w:spacing w:after="0" w:line="240" w:lineRule="auto"/>
              <w:ind w:left="0" w:right="0" w:firstLine="0"/>
              <w:jc w:val="center"/>
              <w:rPr>
                <w:rFonts w:ascii="Arial Nova Cond" w:eastAsia="Calibri" w:hAnsi="Arial Nova Cond" w:cs="Arial"/>
                <w:color w:val="auto"/>
                <w:sz w:val="16"/>
                <w:szCs w:val="16"/>
                <w:lang w:eastAsia="en-US"/>
              </w:rPr>
            </w:pPr>
          </w:p>
          <w:p w14:paraId="6391D0E5" w14:textId="77777777" w:rsidR="00E84341" w:rsidRPr="00E84341" w:rsidRDefault="00E84341" w:rsidP="00E84341">
            <w:pPr>
              <w:spacing w:after="0" w:line="240" w:lineRule="auto"/>
              <w:ind w:left="0" w:right="0" w:firstLine="0"/>
              <w:jc w:val="center"/>
              <w:rPr>
                <w:rFonts w:ascii="Arial Nova Cond" w:eastAsia="Calibri" w:hAnsi="Arial Nova Cond" w:cs="Arial"/>
                <w:b/>
                <w:bCs/>
                <w:color w:val="auto"/>
                <w:sz w:val="16"/>
                <w:szCs w:val="16"/>
                <w:lang w:eastAsia="en-US"/>
              </w:rPr>
            </w:pPr>
            <w:r w:rsidRPr="00E84341">
              <w:rPr>
                <w:rFonts w:ascii="Arial Nova Cond" w:eastAsia="Calibri" w:hAnsi="Arial Nova Cond" w:cs="Arial"/>
                <w:b/>
                <w:bCs/>
                <w:color w:val="auto"/>
                <w:sz w:val="16"/>
                <w:szCs w:val="16"/>
                <w:lang w:eastAsia="en-US"/>
              </w:rPr>
              <w:t>ESENTE MARCA DA BOLLO</w:t>
            </w:r>
          </w:p>
          <w:p w14:paraId="6C07C6B8" w14:textId="77777777" w:rsidR="00E84341" w:rsidRPr="00E84341" w:rsidRDefault="00E84341" w:rsidP="00E84341">
            <w:pPr>
              <w:spacing w:after="0" w:line="240" w:lineRule="auto"/>
              <w:ind w:left="0" w:right="0" w:firstLine="0"/>
              <w:jc w:val="center"/>
              <w:rPr>
                <w:rFonts w:ascii="Arial Nova Cond" w:eastAsia="Calibri" w:hAnsi="Arial Nova Cond" w:cs="Arial"/>
                <w:color w:val="auto"/>
                <w:sz w:val="16"/>
                <w:szCs w:val="16"/>
                <w:lang w:eastAsia="en-US"/>
              </w:rPr>
            </w:pPr>
          </w:p>
          <w:p w14:paraId="015F5F68" w14:textId="77777777" w:rsidR="00E84341" w:rsidRPr="00E84341" w:rsidRDefault="00E84341" w:rsidP="00E84341">
            <w:pPr>
              <w:spacing w:after="0" w:line="240" w:lineRule="auto"/>
              <w:ind w:left="0" w:right="0" w:firstLine="0"/>
              <w:jc w:val="left"/>
              <w:rPr>
                <w:rFonts w:ascii="Arial Nova Cond" w:eastAsia="Calibri" w:hAnsi="Arial Nova Cond" w:cs="Arial"/>
                <w:color w:val="auto"/>
                <w:sz w:val="16"/>
                <w:szCs w:val="16"/>
                <w:lang w:eastAsia="en-US"/>
              </w:rPr>
            </w:pPr>
            <w:r w:rsidRPr="00E84341">
              <w:rPr>
                <w:rFonts w:ascii="Arial Nova Cond" w:eastAsia="Calibri" w:hAnsi="Arial Nova Cond" w:cs="Arial"/>
                <w:color w:val="auto"/>
                <w:sz w:val="16"/>
                <w:szCs w:val="16"/>
                <w:lang w:eastAsia="en-US"/>
              </w:rPr>
              <w:t xml:space="preserve">      </w:t>
            </w:r>
          </w:p>
        </w:tc>
      </w:tr>
    </w:tbl>
    <w:p w14:paraId="0690C222" w14:textId="77777777"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Regione Emilia-Romagna</w:t>
      </w:r>
    </w:p>
    <w:p w14:paraId="7A745509" w14:textId="20C38500"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Direzione Generale Economi</w:t>
      </w:r>
      <w:r w:rsidR="00C1458C">
        <w:rPr>
          <w:rFonts w:ascii="Arial Nova Cond" w:eastAsia="Calibri" w:hAnsi="Arial Nova Cond" w:cs="Arial"/>
          <w:color w:val="auto"/>
          <w:sz w:val="24"/>
          <w:szCs w:val="24"/>
          <w:lang w:eastAsia="en-US"/>
        </w:rPr>
        <w:t>a</w:t>
      </w:r>
      <w:r w:rsidRPr="00E84341">
        <w:rPr>
          <w:rFonts w:ascii="Arial Nova Cond" w:eastAsia="Calibri" w:hAnsi="Arial Nova Cond" w:cs="Arial"/>
          <w:color w:val="auto"/>
          <w:sz w:val="24"/>
          <w:szCs w:val="24"/>
          <w:lang w:eastAsia="en-US"/>
        </w:rPr>
        <w:t xml:space="preserve"> della</w:t>
      </w:r>
    </w:p>
    <w:p w14:paraId="5BEF2D6F" w14:textId="38485C6B" w:rsidR="00E84341" w:rsidRPr="00E84341" w:rsidRDefault="00C1458C"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Pr>
          <w:rFonts w:ascii="Arial Nova Cond" w:eastAsia="Calibri" w:hAnsi="Arial Nova Cond" w:cs="Arial"/>
          <w:color w:val="auto"/>
          <w:sz w:val="24"/>
          <w:szCs w:val="24"/>
          <w:lang w:eastAsia="en-US"/>
        </w:rPr>
        <w:t>C</w:t>
      </w:r>
      <w:r w:rsidR="00E84341" w:rsidRPr="00E84341">
        <w:rPr>
          <w:rFonts w:ascii="Arial Nova Cond" w:eastAsia="Calibri" w:hAnsi="Arial Nova Cond" w:cs="Arial"/>
          <w:color w:val="auto"/>
          <w:sz w:val="24"/>
          <w:szCs w:val="24"/>
          <w:lang w:eastAsia="en-US"/>
        </w:rPr>
        <w:t xml:space="preserve">onoscenza, del </w:t>
      </w:r>
      <w:r>
        <w:rPr>
          <w:rFonts w:ascii="Arial Nova Cond" w:eastAsia="Calibri" w:hAnsi="Arial Nova Cond" w:cs="Arial"/>
          <w:color w:val="auto"/>
          <w:sz w:val="24"/>
          <w:szCs w:val="24"/>
          <w:lang w:eastAsia="en-US"/>
        </w:rPr>
        <w:t>L</w:t>
      </w:r>
      <w:r w:rsidR="00E84341" w:rsidRPr="00E84341">
        <w:rPr>
          <w:rFonts w:ascii="Arial Nova Cond" w:eastAsia="Calibri" w:hAnsi="Arial Nova Cond" w:cs="Arial"/>
          <w:color w:val="auto"/>
          <w:sz w:val="24"/>
          <w:szCs w:val="24"/>
          <w:lang w:eastAsia="en-US"/>
        </w:rPr>
        <w:t>avoro e</w:t>
      </w:r>
    </w:p>
    <w:p w14:paraId="01AEDC36" w14:textId="7D284238"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dell'</w:t>
      </w:r>
      <w:r w:rsidR="00C1458C">
        <w:rPr>
          <w:rFonts w:ascii="Arial Nova Cond" w:eastAsia="Calibri" w:hAnsi="Arial Nova Cond" w:cs="Arial"/>
          <w:color w:val="auto"/>
          <w:sz w:val="24"/>
          <w:szCs w:val="24"/>
          <w:lang w:eastAsia="en-US"/>
        </w:rPr>
        <w:t>I</w:t>
      </w:r>
      <w:r w:rsidRPr="00E84341">
        <w:rPr>
          <w:rFonts w:ascii="Arial Nova Cond" w:eastAsia="Calibri" w:hAnsi="Arial Nova Cond" w:cs="Arial"/>
          <w:color w:val="auto"/>
          <w:sz w:val="24"/>
          <w:szCs w:val="24"/>
          <w:lang w:eastAsia="en-US"/>
        </w:rPr>
        <w:t>mpresa</w:t>
      </w:r>
    </w:p>
    <w:p w14:paraId="2C42B1C6" w14:textId="2D1F0103"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 xml:space="preserve">Servizio </w:t>
      </w:r>
      <w:r w:rsidR="007616E1" w:rsidRPr="00E84341">
        <w:rPr>
          <w:rFonts w:ascii="Arial Nova Cond" w:eastAsia="Calibri" w:hAnsi="Arial Nova Cond" w:cs="Arial"/>
          <w:color w:val="auto"/>
          <w:sz w:val="24"/>
          <w:szCs w:val="24"/>
          <w:lang w:eastAsia="en-US"/>
        </w:rPr>
        <w:t xml:space="preserve">Turismo </w:t>
      </w:r>
      <w:r w:rsidRPr="00E84341">
        <w:rPr>
          <w:rFonts w:ascii="Arial Nova Cond" w:eastAsia="Calibri" w:hAnsi="Arial Nova Cond" w:cs="Arial"/>
          <w:color w:val="auto"/>
          <w:sz w:val="24"/>
          <w:szCs w:val="24"/>
          <w:lang w:eastAsia="en-US"/>
        </w:rPr>
        <w:t>Commercio e Sport</w:t>
      </w:r>
    </w:p>
    <w:p w14:paraId="15AACE94" w14:textId="77777777" w:rsidR="00E84341" w:rsidRPr="00E84341" w:rsidRDefault="00E84341" w:rsidP="00E84341">
      <w:pPr>
        <w:spacing w:after="160" w:line="360" w:lineRule="auto"/>
        <w:ind w:left="4678" w:right="0" w:firstLine="0"/>
        <w:jc w:val="left"/>
        <w:rPr>
          <w:rFonts w:ascii="Arial Nova Cond" w:eastAsia="Calibri" w:hAnsi="Arial Nova Cond" w:cs="Arial"/>
          <w:b/>
          <w:bCs/>
          <w:color w:val="auto"/>
          <w:sz w:val="24"/>
          <w:szCs w:val="24"/>
          <w:lang w:eastAsia="en-US"/>
        </w:rPr>
      </w:pPr>
      <w:r w:rsidRPr="00E84341">
        <w:rPr>
          <w:rFonts w:ascii="Arial Nova Cond" w:eastAsia="Calibri" w:hAnsi="Arial Nova Cond" w:cs="Arial"/>
          <w:color w:val="auto"/>
          <w:sz w:val="24"/>
          <w:szCs w:val="24"/>
          <w:lang w:eastAsia="en-US"/>
        </w:rPr>
        <w:t xml:space="preserve">P.E.C.  </w:t>
      </w:r>
      <w:hyperlink r:id="rId11" w:history="1">
        <w:r w:rsidRPr="00E84341">
          <w:rPr>
            <w:rFonts w:asciiTheme="minorHAnsi" w:eastAsia="SimSun" w:hAnsiTheme="minorHAnsi" w:cstheme="minorHAnsi"/>
            <w:b/>
            <w:bCs/>
            <w:color w:val="auto"/>
            <w:kern w:val="3"/>
            <w:u w:val="single"/>
          </w:rPr>
          <w:t>comtur@postacert.regione.emilia-romagna.it</w:t>
        </w:r>
      </w:hyperlink>
    </w:p>
    <w:p w14:paraId="54C3BF7C"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7495C8F7" w14:textId="77777777" w:rsidR="00E84341" w:rsidRPr="00E84341" w:rsidRDefault="00E84341" w:rsidP="00E84341">
      <w:pPr>
        <w:spacing w:after="160" w:line="360" w:lineRule="auto"/>
        <w:ind w:left="142" w:right="0" w:firstLine="0"/>
        <w:jc w:val="center"/>
        <w:rPr>
          <w:rFonts w:ascii="Arial Nova Cond" w:eastAsia="Calibri" w:hAnsi="Arial Nova Cond" w:cs="Arial"/>
          <w:b/>
          <w:color w:val="auto"/>
          <w:sz w:val="24"/>
          <w:szCs w:val="24"/>
          <w:lang w:eastAsia="en-US"/>
        </w:rPr>
      </w:pPr>
      <w:r w:rsidRPr="00E84341">
        <w:rPr>
          <w:rFonts w:ascii="Arial Nova Cond" w:eastAsia="Calibri" w:hAnsi="Arial Nova Cond" w:cs="Arial"/>
          <w:b/>
          <w:color w:val="auto"/>
          <w:sz w:val="24"/>
          <w:szCs w:val="24"/>
          <w:lang w:eastAsia="en-US"/>
        </w:rPr>
        <w:t xml:space="preserve">DICHIARAZIONE SOSTITUTIVA DI ATTO DI NOTORIETA'/AUTOCERTIFICAZIONE </w:t>
      </w:r>
    </w:p>
    <w:p w14:paraId="314BB287" w14:textId="77777777" w:rsidR="00E84341" w:rsidRPr="00E84341" w:rsidRDefault="00E84341" w:rsidP="00E84341">
      <w:pPr>
        <w:spacing w:after="160" w:line="360" w:lineRule="auto"/>
        <w:ind w:left="142" w:right="0" w:firstLine="0"/>
        <w:jc w:val="center"/>
        <w:rPr>
          <w:rFonts w:ascii="Arial Nova Cond" w:eastAsia="Calibri" w:hAnsi="Arial Nova Cond" w:cs="Arial"/>
          <w:b/>
          <w:color w:val="auto"/>
          <w:sz w:val="24"/>
          <w:szCs w:val="24"/>
          <w:lang w:eastAsia="en-US"/>
        </w:rPr>
      </w:pPr>
      <w:r w:rsidRPr="00E84341">
        <w:rPr>
          <w:rFonts w:ascii="Arial Nova Cond" w:eastAsia="Calibri" w:hAnsi="Arial Nova Cond" w:cs="Arial"/>
          <w:b/>
          <w:color w:val="auto"/>
          <w:sz w:val="24"/>
          <w:szCs w:val="24"/>
          <w:lang w:eastAsia="en-US"/>
        </w:rPr>
        <w:t>(tale dichiarazione viene resa in conformità agli articoli 46 e 47 del decreto del Presidente della Repubblica n. 445 del 28 dicembre 2000, nella consapevolezza delle conseguenze anche penali previste dal decreto medesimo per chi attesta il falso)</w:t>
      </w:r>
    </w:p>
    <w:p w14:paraId="400CB631"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42B644C6"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b/>
          <w:color w:val="auto"/>
          <w:lang w:eastAsia="en-US"/>
        </w:rPr>
        <w:t>Il/La sottoscritto/a</w:t>
      </w:r>
      <w:r w:rsidRPr="00E84341">
        <w:rPr>
          <w:rFonts w:ascii="Arial Nova Cond" w:eastAsia="Calibri" w:hAnsi="Arial Nova Cond" w:cs="Arial"/>
          <w:color w:val="auto"/>
          <w:lang w:eastAsia="en-US"/>
        </w:rPr>
        <w:t xml:space="preserve"> </w:t>
      </w:r>
      <w:r w:rsidRPr="00E84341">
        <w:rPr>
          <w:rFonts w:ascii="Arial Nova Cond" w:eastAsia="Calibri" w:hAnsi="Arial Nova Cond" w:cs="Arial"/>
          <w:b/>
          <w:bCs/>
          <w:color w:val="auto"/>
          <w:lang w:eastAsia="en-US"/>
        </w:rPr>
        <w:t xml:space="preserve">________________________________ </w:t>
      </w:r>
      <w:r w:rsidRPr="00E84341">
        <w:rPr>
          <w:rFonts w:ascii="Arial Nova Cond" w:eastAsia="Calibri" w:hAnsi="Arial Nova Cond" w:cs="Arial"/>
          <w:color w:val="auto"/>
          <w:lang w:eastAsia="en-US"/>
        </w:rPr>
        <w:t xml:space="preserve">nato/a </w:t>
      </w:r>
      <w:proofErr w:type="spellStart"/>
      <w:r w:rsidRPr="00E84341">
        <w:rPr>
          <w:rFonts w:ascii="Arial Nova Cond" w:eastAsia="Calibri" w:hAnsi="Arial Nova Cond" w:cs="Arial"/>
          <w:color w:val="auto"/>
          <w:lang w:eastAsia="en-US"/>
        </w:rPr>
        <w:t>a</w:t>
      </w:r>
      <w:proofErr w:type="spellEnd"/>
      <w:r w:rsidRPr="00E84341">
        <w:rPr>
          <w:rFonts w:ascii="Arial Nova Cond" w:eastAsia="Calibri" w:hAnsi="Arial Nova Cond" w:cs="Arial"/>
          <w:color w:val="auto"/>
          <w:lang w:eastAsia="en-US"/>
        </w:rPr>
        <w:t xml:space="preserve"> </w:t>
      </w:r>
      <w:r w:rsidRPr="00E84341">
        <w:rPr>
          <w:rFonts w:ascii="Arial Nova Cond" w:eastAsia="Calibri" w:hAnsi="Arial Nova Cond" w:cs="Arial"/>
          <w:b/>
          <w:bCs/>
          <w:color w:val="auto"/>
          <w:lang w:eastAsia="en-US"/>
        </w:rPr>
        <w:t xml:space="preserve">___________________ </w:t>
      </w:r>
      <w:r w:rsidRPr="00E84341">
        <w:rPr>
          <w:rFonts w:ascii="Arial Nova Cond" w:eastAsia="Calibri" w:hAnsi="Arial Nova Cond" w:cs="Arial"/>
          <w:color w:val="auto"/>
          <w:lang w:eastAsia="en-US"/>
        </w:rPr>
        <w:t xml:space="preserve">in data </w:t>
      </w:r>
      <w:r w:rsidRPr="00E84341">
        <w:rPr>
          <w:rFonts w:ascii="Arial Nova Cond" w:eastAsia="Calibri" w:hAnsi="Arial Nova Cond" w:cs="Arial"/>
          <w:b/>
          <w:bCs/>
          <w:color w:val="auto"/>
          <w:lang w:eastAsia="en-US"/>
        </w:rPr>
        <w:t xml:space="preserve">_______ </w:t>
      </w:r>
    </w:p>
    <w:p w14:paraId="65794B00"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p>
    <w:p w14:paraId="793F2E7D"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residente in </w:t>
      </w:r>
      <w:r w:rsidRPr="00E84341">
        <w:rPr>
          <w:rFonts w:ascii="Arial Nova Cond" w:eastAsia="Calibri" w:hAnsi="Arial Nova Cond" w:cs="Arial"/>
          <w:b/>
          <w:bCs/>
          <w:color w:val="auto"/>
          <w:lang w:eastAsia="en-US"/>
        </w:rPr>
        <w:t xml:space="preserve">____________________________ </w:t>
      </w:r>
      <w:r w:rsidRPr="00E84341">
        <w:rPr>
          <w:rFonts w:ascii="Arial Nova Cond" w:eastAsia="Calibri" w:hAnsi="Arial Nova Cond" w:cs="Arial"/>
          <w:color w:val="auto"/>
          <w:lang w:eastAsia="en-US"/>
        </w:rPr>
        <w:t xml:space="preserve">n° </w:t>
      </w:r>
      <w:r w:rsidRPr="00E84341">
        <w:rPr>
          <w:rFonts w:ascii="Arial Nova Cond" w:eastAsia="Calibri" w:hAnsi="Arial Nova Cond" w:cs="Arial"/>
          <w:b/>
          <w:bCs/>
          <w:color w:val="auto"/>
          <w:lang w:eastAsia="en-US"/>
        </w:rPr>
        <w:t xml:space="preserve">____ </w:t>
      </w:r>
      <w:proofErr w:type="spellStart"/>
      <w:r w:rsidRPr="00E84341">
        <w:rPr>
          <w:rFonts w:ascii="Arial Nova Cond" w:eastAsia="Calibri" w:hAnsi="Arial Nova Cond" w:cs="Arial"/>
          <w:color w:val="auto"/>
          <w:lang w:eastAsia="en-US"/>
        </w:rPr>
        <w:t>c.a.p.</w:t>
      </w:r>
      <w:proofErr w:type="spellEnd"/>
      <w:r w:rsidRPr="00E84341">
        <w:rPr>
          <w:rFonts w:ascii="Arial Nova Cond" w:eastAsia="Calibri" w:hAnsi="Arial Nova Cond" w:cs="Arial"/>
          <w:color w:val="auto"/>
          <w:lang w:eastAsia="en-US"/>
        </w:rPr>
        <w:t xml:space="preserve"> </w:t>
      </w:r>
      <w:r w:rsidRPr="00E84341">
        <w:rPr>
          <w:rFonts w:ascii="Arial Nova Cond" w:eastAsia="Calibri" w:hAnsi="Arial Nova Cond" w:cs="Arial"/>
          <w:b/>
          <w:bCs/>
          <w:color w:val="auto"/>
          <w:lang w:eastAsia="en-US"/>
        </w:rPr>
        <w:t xml:space="preserve">________ </w:t>
      </w:r>
      <w:r w:rsidRPr="00E84341">
        <w:rPr>
          <w:rFonts w:ascii="Arial Nova Cond" w:eastAsia="Calibri" w:hAnsi="Arial Nova Cond" w:cs="Arial"/>
          <w:color w:val="auto"/>
          <w:lang w:eastAsia="en-US"/>
        </w:rPr>
        <w:t xml:space="preserve">Comune </w:t>
      </w:r>
      <w:r w:rsidRPr="00E84341">
        <w:rPr>
          <w:rFonts w:ascii="Arial Nova Cond" w:eastAsia="Calibri" w:hAnsi="Arial Nova Cond" w:cs="Arial"/>
          <w:b/>
          <w:bCs/>
          <w:color w:val="auto"/>
          <w:lang w:eastAsia="en-US"/>
        </w:rPr>
        <w:t xml:space="preserve">_____________________ </w:t>
      </w:r>
    </w:p>
    <w:p w14:paraId="07E77C6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p>
    <w:p w14:paraId="569C532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Prov. </w:t>
      </w:r>
      <w:r w:rsidRPr="00E84341">
        <w:rPr>
          <w:rFonts w:ascii="Arial Nova Cond" w:eastAsia="Calibri" w:hAnsi="Arial Nova Cond" w:cs="Arial"/>
          <w:b/>
          <w:bCs/>
          <w:color w:val="auto"/>
          <w:lang w:eastAsia="en-US"/>
        </w:rPr>
        <w:t xml:space="preserve">____ </w:t>
      </w:r>
      <w:r w:rsidRPr="00E84341">
        <w:rPr>
          <w:rFonts w:ascii="Arial Nova Cond" w:eastAsia="Calibri" w:hAnsi="Arial Nova Cond" w:cs="Arial"/>
          <w:color w:val="auto"/>
          <w:lang w:eastAsia="en-US"/>
        </w:rPr>
        <w:t xml:space="preserve">Codice fiscale </w:t>
      </w:r>
      <w:r w:rsidRPr="00E84341">
        <w:rPr>
          <w:rFonts w:ascii="Arial Nova Cond" w:eastAsia="Calibri" w:hAnsi="Arial Nova Cond" w:cs="Arial"/>
          <w:b/>
          <w:bCs/>
          <w:color w:val="auto"/>
          <w:lang w:eastAsia="en-US"/>
        </w:rPr>
        <w:t>_________________________</w:t>
      </w:r>
    </w:p>
    <w:p w14:paraId="462F1A45"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color w:val="auto"/>
          <w:lang w:eastAsia="en-US"/>
        </w:rPr>
      </w:pPr>
    </w:p>
    <w:p w14:paraId="180FA2C2"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In qualità di:</w:t>
      </w:r>
    </w:p>
    <w:p w14:paraId="2AE3B037" w14:textId="77777777" w:rsidR="00E84341" w:rsidRPr="00E84341" w:rsidRDefault="00E84341" w:rsidP="00E84341">
      <w:pPr>
        <w:widowControl w:val="0"/>
        <w:numPr>
          <w:ilvl w:val="0"/>
          <w:numId w:val="42"/>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legale rappresentante</w:t>
      </w:r>
      <w:r w:rsidRPr="00E84341">
        <w:rPr>
          <w:rFonts w:ascii="Arial Nova Cond" w:eastAsia="Calibri" w:hAnsi="Arial Nova Cond" w:cs="Arial"/>
          <w:b/>
          <w:color w:val="FF0000"/>
          <w:lang w:eastAsia="en-US"/>
        </w:rPr>
        <w:t xml:space="preserve"> </w:t>
      </w:r>
      <w:r w:rsidRPr="00E84341">
        <w:rPr>
          <w:rFonts w:ascii="Arial Nova Cond" w:eastAsia="Calibri" w:hAnsi="Arial Nova Cond" w:cs="Arial"/>
          <w:b/>
          <w:color w:val="auto"/>
          <w:lang w:eastAsia="en-US"/>
        </w:rPr>
        <w:t>dell’impresa</w:t>
      </w:r>
    </w:p>
    <w:p w14:paraId="7BEBE93F" w14:textId="77777777" w:rsidR="00E84341" w:rsidRPr="00E84341" w:rsidRDefault="00E84341" w:rsidP="00E84341">
      <w:pPr>
        <w:widowControl w:val="0"/>
        <w:numPr>
          <w:ilvl w:val="0"/>
          <w:numId w:val="42"/>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soggetto incaricato in virtù di procura speciale allegata alla presente domanda</w:t>
      </w:r>
    </w:p>
    <w:p w14:paraId="246009BA"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color w:val="auto"/>
          <w:lang w:eastAsia="en-US"/>
        </w:rPr>
      </w:pPr>
    </w:p>
    <w:p w14:paraId="1361F785" w14:textId="77777777" w:rsidR="00E84341" w:rsidRPr="00E84341" w:rsidRDefault="00E84341" w:rsidP="00E84341">
      <w:pPr>
        <w:autoSpaceDE w:val="0"/>
        <w:autoSpaceDN w:val="0"/>
        <w:adjustRightInd w:val="0"/>
        <w:spacing w:after="0" w:line="360" w:lineRule="auto"/>
        <w:ind w:left="0" w:right="0" w:firstLine="0"/>
        <w:jc w:val="center"/>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CHIEDE</w:t>
      </w:r>
    </w:p>
    <w:p w14:paraId="30615FB7"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22A1C460" w14:textId="77777777" w:rsidR="00E84341" w:rsidRPr="00E84341" w:rsidRDefault="00E84341" w:rsidP="00E84341">
      <w:pPr>
        <w:widowControl w:val="0"/>
        <w:suppressAutoHyphens/>
        <w:autoSpaceDE w:val="0"/>
        <w:autoSpaceDN w:val="0"/>
        <w:adjustRightInd w:val="0"/>
        <w:spacing w:after="0" w:line="360" w:lineRule="auto"/>
        <w:ind w:left="0" w:right="0" w:firstLine="0"/>
        <w:textAlignment w:val="baseline"/>
        <w:rPr>
          <w:rFonts w:ascii="Arial Nova Cond" w:eastAsia="Calibri" w:hAnsi="Arial Nova Cond" w:cs="Arial"/>
          <w:color w:val="auto"/>
          <w:lang w:eastAsia="en-US"/>
        </w:rPr>
      </w:pPr>
      <w:r w:rsidRPr="00E84341">
        <w:rPr>
          <w:rFonts w:ascii="Arial Nova Cond" w:eastAsia="Calibri" w:hAnsi="Arial Nova Cond" w:cs="Arial"/>
          <w:color w:val="auto"/>
          <w:lang w:eastAsia="en-US"/>
        </w:rPr>
        <w:lastRenderedPageBreak/>
        <w:t xml:space="preserve">che il soggetto proponente di seguito indicato sia ammesso al contributo previsto dal “Bando </w:t>
      </w:r>
      <w:r w:rsidRPr="00E84341">
        <w:rPr>
          <w:rFonts w:ascii="Arial Nova Cond" w:eastAsia="Courier New" w:hAnsi="Arial Nova Cond" w:cs="Calibri"/>
          <w:color w:val="auto"/>
          <w:kern w:val="3"/>
        </w:rPr>
        <w:t>ristori per le imprese che svolgono l’attività di Guida Turistica e Accompagnatore Turistico”</w:t>
      </w:r>
      <w:r w:rsidRPr="00E84341">
        <w:rPr>
          <w:rFonts w:ascii="Arial Nova Cond" w:eastAsia="SimSun" w:hAnsi="Arial Nova Cond" w:cs="Tahoma"/>
          <w:color w:val="auto"/>
          <w:kern w:val="3"/>
        </w:rPr>
        <w:t xml:space="preserve"> e</w:t>
      </w:r>
      <w:r w:rsidRPr="00E84341">
        <w:rPr>
          <w:rFonts w:ascii="Arial Nova Cond" w:eastAsia="SimSun" w:hAnsi="Arial Nova Cond" w:cstheme="minorHAnsi"/>
          <w:color w:val="auto"/>
          <w:kern w:val="3"/>
        </w:rPr>
        <w:t>mergenza Covid-19</w:t>
      </w:r>
      <w:r w:rsidRPr="00E84341">
        <w:rPr>
          <w:rFonts w:ascii="Arial Nova Cond" w:eastAsia="Calibri" w:hAnsi="Arial Nova Cond" w:cs="Arial"/>
          <w:color w:val="auto"/>
          <w:lang w:eastAsia="en-US"/>
        </w:rPr>
        <w:t xml:space="preserve"> (art.</w:t>
      </w:r>
      <w:r w:rsidRPr="00E84341">
        <w:rPr>
          <w:rFonts w:ascii="Arial Nova Cond" w:eastAsia="Calibri" w:hAnsi="Arial Nova Cond" w:cs="CIDFont+F1"/>
          <w:color w:val="auto"/>
        </w:rPr>
        <w:t xml:space="preserve"> </w:t>
      </w:r>
      <w:r w:rsidRPr="00E84341">
        <w:rPr>
          <w:rFonts w:ascii="Arial Nova Cond" w:eastAsia="Calibri" w:hAnsi="Arial Nova Cond" w:cs="Arial"/>
          <w:color w:val="auto"/>
          <w:lang w:eastAsia="en-US"/>
        </w:rPr>
        <w:t>11, comma 3 bis della Legge regionale n. 40/2002).</w:t>
      </w:r>
    </w:p>
    <w:p w14:paraId="32F768FF"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5883DB79" w14:textId="77777777" w:rsidR="00E84341" w:rsidRPr="00EE421B" w:rsidRDefault="00E84341" w:rsidP="00E84341">
      <w:pPr>
        <w:autoSpaceDE w:val="0"/>
        <w:autoSpaceDN w:val="0"/>
        <w:adjustRightInd w:val="0"/>
        <w:spacing w:after="0" w:line="360" w:lineRule="auto"/>
        <w:ind w:left="0" w:right="0" w:firstLine="0"/>
        <w:jc w:val="center"/>
        <w:rPr>
          <w:rFonts w:ascii="Arial Nova Cond" w:eastAsia="Calibri" w:hAnsi="Arial Nova Cond" w:cs="Arial"/>
          <w:b/>
          <w:color w:val="auto"/>
          <w:sz w:val="24"/>
          <w:szCs w:val="24"/>
          <w:lang w:eastAsia="en-US"/>
        </w:rPr>
      </w:pPr>
      <w:r w:rsidRPr="00EE421B">
        <w:rPr>
          <w:rFonts w:ascii="Arial Nova Cond" w:eastAsia="Calibri" w:hAnsi="Arial Nova Cond" w:cs="Arial"/>
          <w:b/>
          <w:color w:val="auto"/>
          <w:sz w:val="24"/>
          <w:szCs w:val="24"/>
          <w:lang w:eastAsia="en-US"/>
        </w:rPr>
        <w:t xml:space="preserve">A TALE FINE DICHIARA </w:t>
      </w:r>
    </w:p>
    <w:p w14:paraId="55878CD1" w14:textId="77777777" w:rsidR="00E84341" w:rsidRPr="00EE421B" w:rsidRDefault="00E84341" w:rsidP="00E84341">
      <w:pPr>
        <w:autoSpaceDE w:val="0"/>
        <w:autoSpaceDN w:val="0"/>
        <w:adjustRightInd w:val="0"/>
        <w:spacing w:after="0" w:line="360" w:lineRule="auto"/>
        <w:ind w:left="0" w:right="0" w:firstLine="0"/>
        <w:jc w:val="center"/>
        <w:rPr>
          <w:rFonts w:ascii="Arial Nova Cond" w:eastAsia="Calibri" w:hAnsi="Arial Nova Cond" w:cs="Arial"/>
          <w:b/>
          <w:color w:val="auto"/>
          <w:sz w:val="24"/>
          <w:szCs w:val="24"/>
          <w:lang w:eastAsia="en-US"/>
        </w:rPr>
      </w:pPr>
    </w:p>
    <w:p w14:paraId="4C32224A" w14:textId="07D6199B" w:rsidR="00E84341" w:rsidRPr="00E84341" w:rsidRDefault="00E84341" w:rsidP="00E84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0" w:right="0" w:firstLine="0"/>
        <w:jc w:val="left"/>
        <w:rPr>
          <w:rFonts w:ascii="Arial Nova Cond" w:eastAsia="Calibri" w:hAnsi="Arial Nova Cond" w:cs="Arial"/>
          <w:b/>
          <w:color w:val="C00000"/>
          <w:sz w:val="24"/>
          <w:szCs w:val="24"/>
          <w:lang w:eastAsia="en-US"/>
        </w:rPr>
      </w:pPr>
      <w:r w:rsidRPr="00EE421B">
        <w:rPr>
          <w:rFonts w:ascii="Arial Nova Cond" w:eastAsia="Calibri" w:hAnsi="Arial Nova Cond" w:cs="Arial"/>
          <w:b/>
          <w:color w:val="C00000"/>
          <w:sz w:val="24"/>
          <w:szCs w:val="24"/>
          <w:lang w:eastAsia="en-US"/>
        </w:rPr>
        <w:t>1. DATI RELATIVI AL</w:t>
      </w:r>
      <w:r w:rsidR="008C2608" w:rsidRPr="00EE421B">
        <w:rPr>
          <w:rFonts w:ascii="Arial Nova Cond" w:eastAsia="Calibri" w:hAnsi="Arial Nova Cond" w:cs="Arial"/>
          <w:b/>
          <w:color w:val="C00000"/>
          <w:sz w:val="24"/>
          <w:szCs w:val="24"/>
          <w:lang w:eastAsia="en-US"/>
        </w:rPr>
        <w:t>L’IMPRESA</w:t>
      </w:r>
      <w:r w:rsidRPr="00EE421B">
        <w:rPr>
          <w:rFonts w:ascii="Arial Nova Cond" w:eastAsia="Calibri" w:hAnsi="Arial Nova Cond" w:cs="Arial"/>
          <w:b/>
          <w:color w:val="C00000"/>
          <w:sz w:val="24"/>
          <w:szCs w:val="24"/>
          <w:lang w:eastAsia="en-US"/>
        </w:rPr>
        <w:t xml:space="preserve"> PROPONENTE</w:t>
      </w:r>
    </w:p>
    <w:p w14:paraId="3A5A4E18"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arrow" w:eastAsia="Calibri" w:hAnsi="Arial Narrow" w:cs="Arial"/>
          <w:b/>
          <w:color w:val="auto"/>
          <w:sz w:val="24"/>
          <w:szCs w:val="24"/>
          <w:lang w:eastAsia="en-US"/>
        </w:rPr>
      </w:pPr>
    </w:p>
    <w:p w14:paraId="3572C70F"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bCs/>
          <w:color w:val="auto"/>
          <w:lang w:eastAsia="en-US"/>
        </w:rPr>
      </w:pPr>
      <w:r w:rsidRPr="00E84341">
        <w:rPr>
          <w:rFonts w:ascii="Arial Nova Cond" w:eastAsia="Calibri" w:hAnsi="Arial Nova Cond" w:cs="Arial"/>
          <w:b/>
          <w:bCs/>
          <w:color w:val="auto"/>
          <w:lang w:eastAsia="en-US"/>
        </w:rPr>
        <w:t>che il soggetto proponente è il seguente:</w:t>
      </w:r>
    </w:p>
    <w:p w14:paraId="0F4B6A36"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5B365256"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Denominazione/Ragione sociale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b/>
          <w:bCs/>
          <w:color w:val="auto"/>
          <w:lang w:eastAsia="en-US"/>
        </w:rPr>
        <w:t>____________________________________________________</w:t>
      </w:r>
    </w:p>
    <w:p w14:paraId="4E019A56"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bCs/>
          <w:color w:val="auto"/>
          <w:lang w:eastAsia="en-US"/>
        </w:rPr>
        <w:t>Forma giuridica</w:t>
      </w:r>
      <w:r w:rsidRPr="00E84341">
        <w:rPr>
          <w:rFonts w:ascii="Arial Nova Cond" w:eastAsia="Calibri" w:hAnsi="Arial Nova Cond" w:cs="Arial"/>
          <w:b/>
          <w:bCs/>
          <w:color w:val="auto"/>
          <w:lang w:eastAsia="en-US"/>
        </w:rPr>
        <w:tab/>
      </w:r>
      <w:r w:rsidRPr="00E84341">
        <w:rPr>
          <w:rFonts w:ascii="Arial Nova Cond" w:eastAsia="Calibri" w:hAnsi="Arial Nova Cond" w:cs="Arial"/>
          <w:b/>
          <w:bCs/>
          <w:color w:val="auto"/>
          <w:lang w:eastAsia="en-US"/>
        </w:rPr>
        <w:tab/>
      </w:r>
      <w:r w:rsidRPr="00E84341">
        <w:rPr>
          <w:rFonts w:ascii="Arial Nova Cond" w:eastAsia="Calibri" w:hAnsi="Arial Nova Cond" w:cs="Arial"/>
          <w:b/>
          <w:bCs/>
          <w:color w:val="auto"/>
          <w:lang w:eastAsia="en-US"/>
        </w:rPr>
        <w:tab/>
      </w:r>
      <w:r w:rsidRPr="00E84341">
        <w:rPr>
          <w:rFonts w:ascii="Arial Nova Cond" w:eastAsia="Calibri" w:hAnsi="Arial Nova Cond" w:cs="Arial"/>
          <w:b/>
          <w:bCs/>
          <w:color w:val="auto"/>
          <w:lang w:eastAsia="en-US"/>
        </w:rPr>
        <w:tab/>
        <w:t>____________________________________________________</w:t>
      </w:r>
    </w:p>
    <w:p w14:paraId="2E8AC111"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Indirizzo SEDE LEGALE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b/>
          <w:bCs/>
          <w:color w:val="auto"/>
          <w:lang w:eastAsia="en-US"/>
        </w:rPr>
        <w:t xml:space="preserve">____________________________________________________ </w:t>
      </w:r>
    </w:p>
    <w:p w14:paraId="1C1D6B44"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proofErr w:type="spellStart"/>
      <w:r w:rsidRPr="00E84341">
        <w:rPr>
          <w:rFonts w:ascii="Arial Nova Cond" w:eastAsia="Calibri" w:hAnsi="Arial Nova Cond" w:cs="Arial"/>
          <w:color w:val="auto"/>
          <w:lang w:eastAsia="en-US"/>
        </w:rPr>
        <w:t>C.a.p.</w:t>
      </w:r>
      <w:proofErr w:type="spellEnd"/>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 xml:space="preserve">____________________________________ </w:t>
      </w:r>
    </w:p>
    <w:p w14:paraId="2FA8CB1F"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Comune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9853FAC"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Provincia</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07E89A6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Codice fiscale</w:t>
      </w:r>
      <w:r w:rsidRPr="00E84341">
        <w:rPr>
          <w:rFonts w:ascii="Arial Nova Cond" w:eastAsia="Calibri" w:hAnsi="Arial Nova Cond" w:cs="Arial"/>
          <w:color w:val="auto"/>
          <w:lang w:eastAsia="en-US"/>
        </w:rPr>
        <w:tab/>
        <w:t xml:space="preserv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01783112"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Partita IVA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AFF363C"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Telefono sede legale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2BD08C91"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color w:val="auto"/>
          <w:lang w:eastAsia="en-US"/>
        </w:rPr>
      </w:pPr>
      <w:r w:rsidRPr="00E84341">
        <w:rPr>
          <w:rFonts w:ascii="Arial Nova Cond" w:eastAsia="Calibri" w:hAnsi="Arial Nova Cond" w:cs="Arial"/>
          <w:color w:val="auto"/>
          <w:lang w:eastAsia="en-US"/>
        </w:rPr>
        <w:t xml:space="preserve">E-mail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AAD63EC"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color w:val="auto"/>
          <w:sz w:val="24"/>
          <w:szCs w:val="24"/>
          <w:lang w:eastAsia="en-US"/>
        </w:rPr>
      </w:pPr>
      <w:proofErr w:type="spellStart"/>
      <w:r w:rsidRPr="00E84341">
        <w:rPr>
          <w:rFonts w:ascii="Arial Nova Cond" w:eastAsia="Calibri" w:hAnsi="Arial Nova Cond" w:cs="Arial"/>
          <w:color w:val="auto"/>
          <w:lang w:eastAsia="en-US"/>
        </w:rPr>
        <w:t>Pec</w:t>
      </w:r>
      <w:proofErr w:type="spellEnd"/>
      <w:r w:rsidRPr="00E84341">
        <w:rPr>
          <w:rFonts w:ascii="Arial Nova Cond" w:eastAsia="Calibri" w:hAnsi="Arial Nova Cond" w:cs="Arial"/>
          <w:color w:val="auto"/>
          <w:lang w:eastAsia="en-US"/>
        </w:rPr>
        <w:t xml:space="preserv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sz w:val="24"/>
          <w:szCs w:val="24"/>
          <w:lang w:eastAsia="en-US"/>
        </w:rPr>
        <w:tab/>
        <w:t>________________</w:t>
      </w:r>
      <w:r w:rsidRPr="00E84341">
        <w:rPr>
          <w:rFonts w:ascii="Arial Nova Cond" w:eastAsia="Calibri" w:hAnsi="Arial Nova Cond" w:cs="Arial"/>
          <w:b/>
          <w:bCs/>
          <w:color w:val="auto"/>
          <w:sz w:val="24"/>
          <w:szCs w:val="24"/>
          <w:lang w:eastAsia="en-US"/>
        </w:rPr>
        <w:t>________________________________</w:t>
      </w:r>
    </w:p>
    <w:p w14:paraId="68DF5F59"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5C59DB08"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Arial Nova Cond" w:eastAsia="SimSun" w:hAnsi="Arial Nova Cond" w:cs="Tahoma"/>
          <w:b/>
          <w:bCs/>
          <w:color w:val="auto"/>
          <w:kern w:val="3"/>
          <w:sz w:val="20"/>
          <w:szCs w:val="20"/>
        </w:rPr>
      </w:pPr>
      <w:r w:rsidRPr="00E84341">
        <w:rPr>
          <w:rFonts w:ascii="Arial Nova Cond" w:eastAsia="SimSun" w:hAnsi="Arial Nova Cond" w:cs="Tahoma"/>
          <w:b/>
          <w:bCs/>
          <w:color w:val="auto"/>
          <w:kern w:val="3"/>
          <w:sz w:val="20"/>
          <w:szCs w:val="20"/>
        </w:rPr>
        <w:t xml:space="preserve">DATI SEDE UNITA’ LOCALE </w:t>
      </w:r>
      <w:r w:rsidRPr="00E84341">
        <w:rPr>
          <w:rFonts w:ascii="Arial Nova Cond" w:eastAsia="SimSun" w:hAnsi="Arial Nova Cond" w:cs="Tahoma"/>
          <w:b/>
          <w:bCs/>
          <w:color w:val="auto"/>
          <w:kern w:val="3"/>
          <w:sz w:val="18"/>
          <w:szCs w:val="18"/>
        </w:rPr>
        <w:t>(1)</w:t>
      </w:r>
    </w:p>
    <w:p w14:paraId="7E34ABDA"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Indirizzo sede unità locale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b/>
          <w:bCs/>
          <w:color w:val="auto"/>
          <w:lang w:eastAsia="en-US"/>
        </w:rPr>
        <w:t xml:space="preserve">____________________________________________________ </w:t>
      </w:r>
    </w:p>
    <w:p w14:paraId="45B1C441"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proofErr w:type="spellStart"/>
      <w:r w:rsidRPr="00E84341">
        <w:rPr>
          <w:rFonts w:ascii="Arial Nova Cond" w:eastAsia="Calibri" w:hAnsi="Arial Nova Cond" w:cs="Arial"/>
          <w:color w:val="auto"/>
          <w:lang w:eastAsia="en-US"/>
        </w:rPr>
        <w:t>C.a.p.</w:t>
      </w:r>
      <w:proofErr w:type="spellEnd"/>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 xml:space="preserve">____________________________________ </w:t>
      </w:r>
    </w:p>
    <w:p w14:paraId="4FC2C76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Comune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E68B9CB"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Provincia</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12AC98DC"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b/>
          <w:bCs/>
          <w:color w:val="auto"/>
          <w:kern w:val="3"/>
        </w:rPr>
      </w:pPr>
    </w:p>
    <w:p w14:paraId="0270E9FF"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b/>
          <w:bCs/>
          <w:color w:val="auto"/>
          <w:kern w:val="3"/>
        </w:rPr>
      </w:pPr>
    </w:p>
    <w:p w14:paraId="40CD8659"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r w:rsidRPr="00E84341">
        <w:rPr>
          <w:rFonts w:ascii="Arial Nova Cond" w:eastAsia="SimSun" w:hAnsi="Arial Nova Cond" w:cs="Tahoma"/>
          <w:b/>
          <w:bCs/>
          <w:color w:val="auto"/>
          <w:kern w:val="3"/>
          <w:sz w:val="20"/>
          <w:szCs w:val="20"/>
        </w:rPr>
        <w:t xml:space="preserve">NOTA (1): si ricorda che ai sensi dell’art. 3, comma 1, </w:t>
      </w:r>
      <w:proofErr w:type="spellStart"/>
      <w:r w:rsidRPr="00E84341">
        <w:rPr>
          <w:rFonts w:ascii="Arial Nova Cond" w:eastAsia="SimSun" w:hAnsi="Arial Nova Cond" w:cs="Tahoma"/>
          <w:b/>
          <w:bCs/>
          <w:color w:val="auto"/>
          <w:kern w:val="3"/>
          <w:sz w:val="20"/>
          <w:szCs w:val="20"/>
        </w:rPr>
        <w:t>let</w:t>
      </w:r>
      <w:proofErr w:type="spellEnd"/>
      <w:r w:rsidRPr="00E84341">
        <w:rPr>
          <w:rFonts w:ascii="Arial Nova Cond" w:eastAsia="SimSun" w:hAnsi="Arial Nova Cond" w:cs="Tahoma"/>
          <w:b/>
          <w:bCs/>
          <w:color w:val="auto"/>
          <w:kern w:val="3"/>
          <w:sz w:val="20"/>
          <w:szCs w:val="20"/>
        </w:rPr>
        <w:t xml:space="preserve">. b), </w:t>
      </w:r>
      <w:proofErr w:type="gramStart"/>
      <w:r w:rsidRPr="00E84341">
        <w:rPr>
          <w:rFonts w:ascii="Arial Nova Cond" w:eastAsia="SimSun" w:hAnsi="Arial Nova Cond" w:cs="Tahoma"/>
          <w:b/>
          <w:bCs/>
          <w:color w:val="auto"/>
          <w:kern w:val="3"/>
          <w:sz w:val="20"/>
          <w:szCs w:val="20"/>
        </w:rPr>
        <w:t>1°</w:t>
      </w:r>
      <w:proofErr w:type="gramEnd"/>
      <w:r w:rsidRPr="00E84341">
        <w:rPr>
          <w:rFonts w:ascii="Arial Nova Cond" w:eastAsia="SimSun" w:hAnsi="Arial Nova Cond" w:cs="Tahoma"/>
          <w:b/>
          <w:bCs/>
          <w:color w:val="auto"/>
          <w:kern w:val="3"/>
          <w:sz w:val="20"/>
          <w:szCs w:val="20"/>
        </w:rPr>
        <w:t xml:space="preserve"> capoverso, sono ammesse, alla presentazione della domanda di partecipazione al presente bando di contributi, le imprese che hanno </w:t>
      </w:r>
      <w:r w:rsidRPr="00E84341">
        <w:rPr>
          <w:rFonts w:ascii="Arial Nova Cond" w:eastAsia="SimSun" w:hAnsi="Arial Nova Cond" w:cs="Calibri"/>
          <w:b/>
          <w:bCs/>
          <w:color w:val="auto"/>
          <w:kern w:val="3"/>
          <w:sz w:val="20"/>
          <w:szCs w:val="20"/>
        </w:rPr>
        <w:t>sede legale o unità locale in Regione Emilia-Romagna. La sede legale e/o l’unità locale è indicata nella specifica iscrizione effettuata presso la Camera di Commercio territorialmente competente. Pertanto, se la sede legale dell’impresa è in Regione Emilia-Romagna la compilazione di questa sezione non è necessaria. In caso contrario, è necessario compilare sia i dati della sede legale sia quelli dell’unità locale che dovrà necessariamente essere in Regione Emilia-Romagna.</w:t>
      </w:r>
    </w:p>
    <w:p w14:paraId="27A7CC58"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p>
    <w:p w14:paraId="6B570570"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p>
    <w:p w14:paraId="04787FBE"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p>
    <w:p w14:paraId="1DC95EC9" w14:textId="77777777" w:rsidR="00E84341" w:rsidRPr="00E84341" w:rsidRDefault="00E84341" w:rsidP="00E843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 w:val="left" w:pos="3544"/>
          <w:tab w:val="left" w:pos="7162"/>
        </w:tabs>
        <w:spacing w:after="0" w:line="360" w:lineRule="auto"/>
        <w:ind w:left="0" w:right="0" w:firstLine="0"/>
        <w:rPr>
          <w:rFonts w:ascii="Arial Nova Cond" w:eastAsia="Calibri" w:hAnsi="Arial Nova Cond" w:cs="Arial"/>
          <w:b/>
          <w:color w:val="C00000"/>
          <w:sz w:val="24"/>
          <w:szCs w:val="24"/>
          <w:lang w:eastAsia="en-US"/>
        </w:rPr>
      </w:pPr>
      <w:r w:rsidRPr="00E84341">
        <w:rPr>
          <w:rFonts w:ascii="Arial Nova Cond" w:eastAsia="Dotum" w:hAnsi="Arial Nova Cond" w:cs="Arial"/>
          <w:b/>
          <w:bCs/>
          <w:color w:val="C00000"/>
          <w:lang w:eastAsia="en-US"/>
        </w:rPr>
        <w:lastRenderedPageBreak/>
        <w:t xml:space="preserve">2. </w:t>
      </w:r>
      <w:r w:rsidRPr="00E84341">
        <w:rPr>
          <w:rFonts w:ascii="Arial Nova Cond" w:eastAsia="Calibri" w:hAnsi="Arial Nova Cond" w:cs="Arial"/>
          <w:b/>
          <w:color w:val="C00000"/>
          <w:sz w:val="24"/>
          <w:szCs w:val="24"/>
          <w:lang w:eastAsia="en-US"/>
        </w:rPr>
        <w:t>DATI RELATIVI ALLA SUSSISTENZA DEI REQUISITI SOGGETTIVI</w:t>
      </w:r>
    </w:p>
    <w:p w14:paraId="514618CA" w14:textId="77777777" w:rsidR="00E84341" w:rsidRPr="00E84341" w:rsidRDefault="00E84341" w:rsidP="00E84341">
      <w:pPr>
        <w:autoSpaceDE w:val="0"/>
        <w:autoSpaceDN w:val="0"/>
        <w:adjustRightInd w:val="0"/>
        <w:spacing w:after="0" w:line="360" w:lineRule="auto"/>
        <w:ind w:left="0" w:right="0" w:firstLine="0"/>
        <w:jc w:val="left"/>
        <w:rPr>
          <w:rFonts w:ascii="Arial Narrow" w:eastAsia="Calibri" w:hAnsi="Arial Narrow" w:cs="Arial"/>
          <w:color w:val="auto"/>
          <w:lang w:eastAsia="en-US"/>
        </w:rPr>
      </w:pPr>
    </w:p>
    <w:p w14:paraId="0931DA13"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che il soggetto proponente è un’impresa</w:t>
      </w:r>
      <w:r w:rsidRPr="00E84341">
        <w:rPr>
          <w:rFonts w:ascii="Arial Nova Cond" w:eastAsia="Calibri" w:hAnsi="Arial Nova Cond"/>
          <w:b/>
          <w:color w:val="auto"/>
          <w:lang w:eastAsia="en-US"/>
        </w:rPr>
        <w:t xml:space="preserve"> che, al momento della domanda di contributo</w:t>
      </w:r>
      <w:r w:rsidRPr="00E84341">
        <w:rPr>
          <w:rFonts w:ascii="Arial Nova Cond" w:eastAsia="Calibri" w:hAnsi="Arial Nova Cond" w:cs="Arial"/>
          <w:b/>
          <w:color w:val="auto"/>
          <w:lang w:eastAsia="en-US"/>
        </w:rPr>
        <w:t>:</w:t>
      </w:r>
    </w:p>
    <w:p w14:paraId="5887B277" w14:textId="77777777" w:rsidR="00E84341" w:rsidRPr="00E84341" w:rsidRDefault="00E84341" w:rsidP="00E84341">
      <w:pPr>
        <w:widowControl w:val="0"/>
        <w:numPr>
          <w:ilvl w:val="0"/>
          <w:numId w:val="44"/>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color w:val="auto"/>
          <w:lang w:eastAsia="en-US"/>
        </w:rPr>
      </w:pPr>
      <w:r w:rsidRPr="00E84341">
        <w:rPr>
          <w:rFonts w:ascii="Arial Nova Cond" w:eastAsia="Calibri" w:hAnsi="Arial Nova Cond"/>
          <w:color w:val="auto"/>
          <w:lang w:eastAsia="en-US"/>
        </w:rPr>
        <w:t>è regolarmente costituita ed attiva;</w:t>
      </w:r>
    </w:p>
    <w:p w14:paraId="68D65579" w14:textId="77777777" w:rsidR="00E84341" w:rsidRPr="00E84341" w:rsidRDefault="00E84341" w:rsidP="00E84341">
      <w:pPr>
        <w:widowControl w:val="0"/>
        <w:numPr>
          <w:ilvl w:val="0"/>
          <w:numId w:val="44"/>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color w:val="auto"/>
          <w:lang w:eastAsia="en-US"/>
        </w:rPr>
      </w:pPr>
      <w:r w:rsidRPr="00E84341">
        <w:rPr>
          <w:rFonts w:ascii="Arial Nova Cond" w:eastAsia="Calibri" w:hAnsi="Arial Nova Cond"/>
          <w:color w:val="auto"/>
          <w:lang w:eastAsia="en-US"/>
        </w:rPr>
        <w:t xml:space="preserve">è iscritta nel registro delle imprese preso la Camera di Commercio, Industria, Artigianato e Agricoltura competente per territorio con il seguente Codice ATECO </w:t>
      </w:r>
      <w:r w:rsidRPr="00E84341">
        <w:rPr>
          <w:rFonts w:ascii="Arial Nova Cond" w:eastAsia="Calibri" w:hAnsi="Arial Nova Cond"/>
          <w:b/>
          <w:bCs/>
          <w:color w:val="auto"/>
          <w:lang w:eastAsia="en-US"/>
        </w:rPr>
        <w:t>79.90.20 “Attività delle guide turistiche e accompagnatori turistici”;</w:t>
      </w:r>
    </w:p>
    <w:p w14:paraId="0199DF6C" w14:textId="77777777" w:rsidR="00E84341" w:rsidRPr="00E84341" w:rsidRDefault="00E84341" w:rsidP="00E84341">
      <w:pPr>
        <w:autoSpaceDE w:val="0"/>
        <w:adjustRightInd w:val="0"/>
        <w:spacing w:after="0" w:line="360" w:lineRule="auto"/>
        <w:ind w:left="0" w:right="0" w:firstLine="0"/>
        <w:contextualSpacing/>
        <w:rPr>
          <w:rFonts w:ascii="Arial Nova Cond" w:eastAsia="Calibri" w:hAnsi="Arial Nova Cond" w:cs="Arial"/>
          <w:color w:val="auto"/>
          <w:lang w:eastAsia="en-US"/>
        </w:rPr>
      </w:pPr>
    </w:p>
    <w:p w14:paraId="071CEB42" w14:textId="77777777" w:rsidR="00E84341" w:rsidRPr="00E84341" w:rsidRDefault="00E84341" w:rsidP="00E84341">
      <w:pPr>
        <w:ind w:left="328" w:firstLine="0"/>
        <w:jc w:val="center"/>
        <w:rPr>
          <w:rFonts w:ascii="Arial Nova Cond" w:hAnsi="Arial Nova Cond" w:cstheme="minorHAnsi"/>
          <w:b/>
          <w:bCs/>
          <w:sz w:val="24"/>
          <w:szCs w:val="24"/>
        </w:rPr>
      </w:pPr>
      <w:r w:rsidRPr="00E84341">
        <w:rPr>
          <w:rFonts w:ascii="Arial Nova Cond" w:hAnsi="Arial Nova Cond" w:cstheme="minorHAnsi"/>
          <w:b/>
          <w:bCs/>
          <w:sz w:val="24"/>
          <w:szCs w:val="24"/>
        </w:rPr>
        <w:t>DICHIARA ALTRESI’</w:t>
      </w:r>
      <w:bookmarkStart w:id="1" w:name="_Hlk77147624"/>
    </w:p>
    <w:p w14:paraId="7B79FF37" w14:textId="77777777" w:rsidR="00E84341" w:rsidRPr="00E84341" w:rsidRDefault="00E84341" w:rsidP="00E84341">
      <w:pPr>
        <w:ind w:left="328" w:firstLine="0"/>
        <w:jc w:val="center"/>
        <w:rPr>
          <w:rFonts w:ascii="Arial Nova Cond" w:hAnsi="Arial Nova Cond" w:cstheme="minorHAnsi"/>
          <w:b/>
          <w:bCs/>
          <w:sz w:val="24"/>
          <w:szCs w:val="24"/>
        </w:rPr>
      </w:pPr>
    </w:p>
    <w:p w14:paraId="1240EE30"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426" w:right="0" w:firstLine="0"/>
        <w:contextualSpacing/>
        <w:jc w:val="left"/>
        <w:textAlignment w:val="baseline"/>
        <w:rPr>
          <w:rFonts w:ascii="Arial Nova Cond" w:eastAsia="Calibri" w:hAnsi="Arial Nova Cond"/>
          <w:color w:val="auto"/>
          <w:lang w:eastAsia="en-US"/>
        </w:rPr>
      </w:pPr>
      <w:r w:rsidRPr="00E84341">
        <w:rPr>
          <w:rFonts w:ascii="Arial Nova Cond" w:eastAsia="Calibri" w:hAnsi="Arial Nova Cond" w:cs="Arial"/>
          <w:b/>
          <w:color w:val="auto"/>
          <w:lang w:eastAsia="en-US"/>
        </w:rPr>
        <w:t>che il soggetto proponente è un’impresa</w:t>
      </w:r>
      <w:r w:rsidRPr="00E84341">
        <w:rPr>
          <w:rFonts w:ascii="Arial Nova Cond" w:eastAsia="Calibri" w:hAnsi="Arial Nova Cond"/>
          <w:b/>
          <w:color w:val="auto"/>
          <w:lang w:eastAsia="en-US"/>
        </w:rPr>
        <w:t>:</w:t>
      </w:r>
    </w:p>
    <w:bookmarkEnd w:id="1"/>
    <w:p w14:paraId="5FFE536B" w14:textId="77777777" w:rsidR="00E84341" w:rsidRPr="00E84341" w:rsidRDefault="00E84341" w:rsidP="00E84341">
      <w:pPr>
        <w:autoSpaceDE w:val="0"/>
        <w:autoSpaceDN w:val="0"/>
        <w:adjustRightInd w:val="0"/>
        <w:spacing w:after="0" w:line="240" w:lineRule="auto"/>
        <w:ind w:left="0" w:right="0" w:firstLine="0"/>
        <w:rPr>
          <w:rFonts w:ascii="Arial Nova Cond" w:eastAsia="Calibri" w:hAnsi="Arial Nova Cond"/>
          <w:color w:val="auto"/>
          <w:lang w:eastAsia="en-US"/>
        </w:rPr>
      </w:pPr>
    </w:p>
    <w:p w14:paraId="3AD3219D" w14:textId="186DDC8A" w:rsidR="00E84341" w:rsidRPr="00E84341" w:rsidRDefault="00E84341" w:rsidP="00E84341">
      <w:pPr>
        <w:widowControl w:val="0"/>
        <w:numPr>
          <w:ilvl w:val="0"/>
          <w:numId w:val="44"/>
        </w:numPr>
        <w:suppressAutoHyphens/>
        <w:autoSpaceDE w:val="0"/>
        <w:autoSpaceDN w:val="0"/>
        <w:adjustRightInd w:val="0"/>
        <w:spacing w:after="0" w:line="240" w:lineRule="auto"/>
        <w:ind w:right="0"/>
        <w:contextualSpacing/>
        <w:jc w:val="left"/>
        <w:textAlignment w:val="baseline"/>
        <w:rPr>
          <w:rFonts w:ascii="Arial Nova Cond" w:eastAsia="SimSun" w:hAnsi="Arial Nova Cond" w:cs="Calibri"/>
          <w:color w:val="auto"/>
          <w:kern w:val="3"/>
        </w:rPr>
      </w:pPr>
      <w:r w:rsidRPr="00E84341">
        <w:rPr>
          <w:rFonts w:ascii="Arial Nova Cond" w:eastAsia="SimSun" w:hAnsi="Arial Nova Cond" w:cs="Calibri"/>
          <w:kern w:val="3"/>
        </w:rPr>
        <w:t xml:space="preserve">regolarmente iscritta al registro imprese presso la competente Camera di Commercio Industria Artigianato e Agricoltura competente </w:t>
      </w:r>
      <w:r w:rsidRPr="00E84341">
        <w:rPr>
          <w:rFonts w:ascii="Arial Nova Cond" w:eastAsia="SimSun" w:hAnsi="Arial Nova Cond" w:cs="Calibri"/>
          <w:color w:val="auto"/>
          <w:kern w:val="3"/>
        </w:rPr>
        <w:t xml:space="preserve">territorialmente </w:t>
      </w:r>
      <w:r w:rsidR="006A3350" w:rsidRPr="002E2B72">
        <w:rPr>
          <w:rFonts w:ascii="Arial Nova Cond" w:eastAsia="SimSun" w:hAnsi="Arial Nova Cond" w:cs="Calibri"/>
          <w:color w:val="auto"/>
          <w:kern w:val="3"/>
          <w:u w:val="single"/>
        </w:rPr>
        <w:t>entr</w:t>
      </w:r>
      <w:r w:rsidR="002E2B72" w:rsidRPr="002E2B72">
        <w:rPr>
          <w:rFonts w:ascii="Arial Nova Cond" w:eastAsia="SimSun" w:hAnsi="Arial Nova Cond" w:cs="Calibri"/>
          <w:color w:val="auto"/>
          <w:kern w:val="3"/>
          <w:u w:val="single"/>
        </w:rPr>
        <w:t xml:space="preserve">o </w:t>
      </w:r>
      <w:r w:rsidRPr="002E2B72">
        <w:rPr>
          <w:rFonts w:ascii="Arial Nova Cond" w:eastAsia="SimSun" w:hAnsi="Arial Nova Cond" w:cs="Calibri"/>
          <w:color w:val="auto"/>
          <w:kern w:val="3"/>
          <w:u w:val="single"/>
        </w:rPr>
        <w:t>l</w:t>
      </w:r>
      <w:r w:rsidRPr="00E84341">
        <w:rPr>
          <w:rFonts w:ascii="Arial Nova Cond" w:eastAsia="SimSun" w:hAnsi="Arial Nova Cond" w:cs="Calibri"/>
          <w:color w:val="auto"/>
          <w:kern w:val="3"/>
          <w:u w:val="single"/>
        </w:rPr>
        <w:t>a data del 23 febbraio 2020</w:t>
      </w:r>
      <w:r w:rsidRPr="00E84341">
        <w:rPr>
          <w:rFonts w:ascii="Arial Nova Cond" w:eastAsia="SimSun" w:hAnsi="Arial Nova Cond" w:cs="Calibri"/>
          <w:color w:val="auto"/>
          <w:kern w:val="3"/>
        </w:rPr>
        <w:t>;</w:t>
      </w:r>
    </w:p>
    <w:p w14:paraId="50BD5389" w14:textId="77777777" w:rsidR="00E84341" w:rsidRPr="00E84341" w:rsidRDefault="00E84341" w:rsidP="00E84341">
      <w:pPr>
        <w:autoSpaceDE w:val="0"/>
        <w:autoSpaceDN w:val="0"/>
        <w:adjustRightInd w:val="0"/>
        <w:spacing w:after="0" w:line="240" w:lineRule="auto"/>
        <w:ind w:left="720" w:right="0" w:firstLine="0"/>
        <w:contextualSpacing/>
        <w:rPr>
          <w:rFonts w:ascii="Arial Nova Cond" w:eastAsia="SimSun" w:hAnsi="Arial Nova Cond" w:cs="Calibri"/>
          <w:kern w:val="3"/>
        </w:rPr>
      </w:pPr>
    </w:p>
    <w:p w14:paraId="0A3A7DE6" w14:textId="77777777" w:rsidR="00E84341" w:rsidRPr="00E84341" w:rsidRDefault="00E84341" w:rsidP="00E84341">
      <w:pPr>
        <w:widowControl w:val="0"/>
        <w:numPr>
          <w:ilvl w:val="0"/>
          <w:numId w:val="44"/>
        </w:numPr>
        <w:suppressAutoHyphens/>
        <w:autoSpaceDN w:val="0"/>
        <w:spacing w:after="160" w:line="240" w:lineRule="auto"/>
        <w:ind w:right="0"/>
        <w:contextualSpacing/>
        <w:jc w:val="left"/>
        <w:textAlignment w:val="baseline"/>
        <w:rPr>
          <w:rFonts w:ascii="Arial Nova Cond" w:eastAsia="SimSun" w:hAnsi="Arial Nova Cond" w:cstheme="minorHAnsi"/>
          <w:color w:val="auto"/>
          <w:kern w:val="3"/>
        </w:rPr>
      </w:pPr>
      <w:r w:rsidRPr="00E84341">
        <w:rPr>
          <w:rFonts w:ascii="Arial Nova Cond" w:eastAsia="SimSun" w:hAnsi="Arial Nova Cond" w:cstheme="minorHAnsi"/>
          <w:color w:val="auto"/>
          <w:kern w:val="3"/>
        </w:rPr>
        <w:t xml:space="preserve">che svolge attività d’impresa di guida turistica e/o accompagnatore turistico di cui al Codice ATECO 79.90.20; </w:t>
      </w:r>
    </w:p>
    <w:p w14:paraId="00FC8CD7" w14:textId="77777777" w:rsidR="00E84341" w:rsidRPr="00E84341" w:rsidRDefault="00E84341" w:rsidP="00E84341">
      <w:pPr>
        <w:autoSpaceDE w:val="0"/>
        <w:autoSpaceDN w:val="0"/>
        <w:adjustRightInd w:val="0"/>
        <w:spacing w:after="0" w:line="240" w:lineRule="auto"/>
        <w:ind w:left="720" w:right="0" w:firstLine="0"/>
        <w:contextualSpacing/>
        <w:rPr>
          <w:rFonts w:ascii="Arial Nova Cond" w:eastAsia="SimSun" w:hAnsi="Arial Nova Cond" w:cs="Calibri"/>
          <w:kern w:val="3"/>
        </w:rPr>
      </w:pPr>
    </w:p>
    <w:p w14:paraId="73B3D4FE" w14:textId="77777777" w:rsidR="00E84341" w:rsidRPr="00E84341" w:rsidRDefault="00E84341" w:rsidP="00E84341">
      <w:pPr>
        <w:widowControl w:val="0"/>
        <w:numPr>
          <w:ilvl w:val="0"/>
          <w:numId w:val="44"/>
        </w:numPr>
        <w:suppressAutoHyphens/>
        <w:autoSpaceDN w:val="0"/>
        <w:spacing w:after="0" w:line="240" w:lineRule="auto"/>
        <w:ind w:right="0"/>
        <w:contextualSpacing/>
        <w:jc w:val="left"/>
        <w:textAlignment w:val="baseline"/>
        <w:rPr>
          <w:rFonts w:ascii="Arial Nova Cond" w:eastAsia="SimSun" w:hAnsi="Arial Nova Cond" w:cstheme="minorHAnsi"/>
          <w:color w:val="auto"/>
          <w:kern w:val="3"/>
        </w:rPr>
      </w:pPr>
      <w:r w:rsidRPr="00E84341">
        <w:rPr>
          <w:rFonts w:ascii="Arial Nova Cond" w:eastAsia="SimSun" w:hAnsi="Arial Nova Cond" w:cstheme="minorHAnsi"/>
          <w:color w:val="auto"/>
          <w:kern w:val="3"/>
        </w:rPr>
        <w:t xml:space="preserve">che opera nelle proprie attività d’impresa, afferenti a Guida Turistica e/o Accompagnatore Turistico, nel rispetto delle norme previste dalla legge regionale n.4 del 2000 e dalla </w:t>
      </w:r>
      <w:r w:rsidRPr="00E84341">
        <w:rPr>
          <w:rFonts w:ascii="Arial Nova Cond" w:eastAsia="SimSun" w:hAnsi="Arial Nova Cond" w:cstheme="minorHAnsi"/>
          <w:color w:val="1C2024"/>
          <w:kern w:val="3"/>
          <w:shd w:val="clear" w:color="auto" w:fill="FFFFFF"/>
        </w:rPr>
        <w:t>Legge 6 agosto 2013, n. 97, “Disposizioni per l’adempimento degli obblighi derivanti dall’appartenenza dell’Italia all’Unione Europea – Legge Europea 2013 (13G00138)”;</w:t>
      </w:r>
    </w:p>
    <w:p w14:paraId="54FEF9A7" w14:textId="77777777" w:rsidR="00E84341" w:rsidRPr="00E84341" w:rsidRDefault="00E84341" w:rsidP="00E84341">
      <w:pPr>
        <w:spacing w:after="0" w:line="240" w:lineRule="auto"/>
        <w:ind w:left="0" w:right="0" w:firstLine="0"/>
        <w:rPr>
          <w:rFonts w:ascii="Arial Nova Cond" w:eastAsia="SimSun" w:hAnsi="Arial Nova Cond" w:cstheme="minorHAnsi"/>
          <w:color w:val="auto"/>
          <w:kern w:val="3"/>
        </w:rPr>
      </w:pPr>
    </w:p>
    <w:p w14:paraId="54BC57E7" w14:textId="77777777" w:rsidR="00E84341" w:rsidRPr="00E84341" w:rsidRDefault="00E84341" w:rsidP="00E84341">
      <w:pPr>
        <w:widowControl w:val="0"/>
        <w:numPr>
          <w:ilvl w:val="0"/>
          <w:numId w:val="44"/>
        </w:numPr>
        <w:suppressAutoHyphens/>
        <w:autoSpaceDN w:val="0"/>
        <w:spacing w:after="160" w:line="240" w:lineRule="auto"/>
        <w:ind w:right="0"/>
        <w:contextualSpacing/>
        <w:jc w:val="left"/>
        <w:textAlignment w:val="baseline"/>
        <w:rPr>
          <w:rFonts w:ascii="Arial Nova Cond" w:eastAsia="SimSun" w:hAnsi="Arial Nova Cond" w:cstheme="minorHAnsi"/>
          <w:color w:val="auto"/>
          <w:kern w:val="3"/>
        </w:rPr>
      </w:pPr>
      <w:r w:rsidRPr="00E84341">
        <w:rPr>
          <w:rFonts w:ascii="Arial Nova Cond" w:eastAsia="SimSun" w:hAnsi="Arial Nova Cond" w:cstheme="minorHAnsi"/>
          <w:color w:val="auto"/>
          <w:kern w:val="3"/>
        </w:rPr>
        <w:t xml:space="preserve">che svolge l’attività d’impresa di Guida Turistica o Accompagnatore turistico, nel rispetto delle disposizioni in merito all’obbligo di copertura assicurativa ai sensi del comma 2 dell’art. 3 della L.R. 4/2000 e </w:t>
      </w:r>
      <w:proofErr w:type="spellStart"/>
      <w:r w:rsidRPr="00E84341">
        <w:rPr>
          <w:rFonts w:ascii="Arial Nova Cond" w:eastAsia="SimSun" w:hAnsi="Arial Nova Cond" w:cstheme="minorHAnsi"/>
          <w:color w:val="auto"/>
          <w:kern w:val="3"/>
        </w:rPr>
        <w:t>s.m.i.</w:t>
      </w:r>
      <w:proofErr w:type="spellEnd"/>
      <w:r w:rsidRPr="00E84341">
        <w:rPr>
          <w:rFonts w:ascii="Arial Nova Cond" w:eastAsia="SimSun" w:hAnsi="Arial Nova Cond" w:cstheme="minorHAnsi"/>
          <w:color w:val="auto"/>
          <w:kern w:val="3"/>
        </w:rPr>
        <w:t>;</w:t>
      </w:r>
    </w:p>
    <w:p w14:paraId="588529C2" w14:textId="77777777" w:rsidR="00E84341" w:rsidRPr="00E84341" w:rsidRDefault="00E84341" w:rsidP="00E84341">
      <w:pPr>
        <w:spacing w:line="240" w:lineRule="auto"/>
        <w:ind w:left="0" w:right="0" w:firstLine="0"/>
        <w:rPr>
          <w:rFonts w:ascii="Arial Nova Cond" w:eastAsia="SimSun" w:hAnsi="Arial Nova Cond" w:cstheme="minorHAnsi"/>
          <w:color w:val="auto"/>
          <w:kern w:val="3"/>
        </w:rPr>
      </w:pPr>
    </w:p>
    <w:p w14:paraId="079FE673" w14:textId="77777777" w:rsidR="00E84341" w:rsidRPr="00E84341" w:rsidRDefault="00E84341" w:rsidP="00E84341">
      <w:pPr>
        <w:widowControl w:val="0"/>
        <w:numPr>
          <w:ilvl w:val="0"/>
          <w:numId w:val="44"/>
        </w:numPr>
        <w:suppressAutoHyphens/>
        <w:autoSpaceDE w:val="0"/>
        <w:autoSpaceDN w:val="0"/>
        <w:adjustRightInd w:val="0"/>
        <w:spacing w:after="0" w:line="240" w:lineRule="auto"/>
        <w:ind w:right="0"/>
        <w:contextualSpacing/>
        <w:jc w:val="left"/>
        <w:textAlignment w:val="baseline"/>
        <w:rPr>
          <w:rFonts w:ascii="Arial Nova Cond" w:hAnsi="Arial Nova Cond" w:cstheme="minorHAnsi"/>
          <w:color w:val="FF0000"/>
        </w:rPr>
      </w:pPr>
      <w:r w:rsidRPr="00E84341">
        <w:rPr>
          <w:rFonts w:ascii="Arial Nova Cond" w:eastAsia="Calibri" w:hAnsi="Arial Nova Cond" w:cs="Arial"/>
          <w:bCs/>
          <w:color w:val="auto"/>
          <w:lang w:eastAsia="en-US"/>
        </w:rPr>
        <w:t xml:space="preserve">che </w:t>
      </w:r>
      <w:r w:rsidRPr="00E84341">
        <w:rPr>
          <w:rFonts w:ascii="Arial Nova Cond" w:eastAsiaTheme="minorEastAsia" w:hAnsi="Arial Nova Cond" w:cs="Calibri"/>
        </w:rPr>
        <w:t xml:space="preserve">con riferimento alla sola attività di cui al Codice ATECO 79.90.20 </w:t>
      </w:r>
      <w:r w:rsidRPr="00E84341">
        <w:rPr>
          <w:rFonts w:ascii="Arial Nova Cond" w:eastAsiaTheme="minorEastAsia" w:hAnsi="Arial Nova Cond" w:cs="Calibri"/>
          <w:b/>
          <w:bCs/>
          <w:sz w:val="18"/>
          <w:szCs w:val="18"/>
        </w:rPr>
        <w:t>(2)</w:t>
      </w:r>
      <w:r w:rsidRPr="00E84341">
        <w:rPr>
          <w:rFonts w:ascii="Arial Nova Cond" w:eastAsiaTheme="minorEastAsia" w:hAnsi="Arial Nova Cond" w:cs="Calibri"/>
          <w:sz w:val="18"/>
          <w:szCs w:val="18"/>
        </w:rPr>
        <w:t>:</w:t>
      </w:r>
    </w:p>
    <w:p w14:paraId="1C587DA1" w14:textId="77777777" w:rsidR="00E84341" w:rsidRPr="00E84341" w:rsidRDefault="00E84341" w:rsidP="00E84341">
      <w:pPr>
        <w:autoSpaceDE w:val="0"/>
        <w:autoSpaceDN w:val="0"/>
        <w:adjustRightInd w:val="0"/>
        <w:spacing w:after="0" w:line="240" w:lineRule="auto"/>
        <w:ind w:left="0" w:right="0" w:firstLine="0"/>
        <w:rPr>
          <w:rFonts w:ascii="Arial Nova Cond" w:hAnsi="Arial Nova Cond" w:cstheme="minorHAnsi"/>
          <w:color w:val="FF0000"/>
        </w:rPr>
      </w:pPr>
    </w:p>
    <w:p w14:paraId="09D857A4" w14:textId="77777777" w:rsidR="00E84341" w:rsidRPr="00EE421B" w:rsidRDefault="00E84341" w:rsidP="00E84341">
      <w:pPr>
        <w:widowControl w:val="0"/>
        <w:numPr>
          <w:ilvl w:val="0"/>
          <w:numId w:val="48"/>
        </w:numPr>
        <w:suppressAutoHyphens/>
        <w:autoSpaceDE w:val="0"/>
        <w:autoSpaceDN w:val="0"/>
        <w:adjustRightInd w:val="0"/>
        <w:spacing w:after="0" w:line="240" w:lineRule="auto"/>
        <w:ind w:left="1134" w:right="0"/>
        <w:contextualSpacing/>
        <w:jc w:val="left"/>
        <w:textAlignment w:val="baseline"/>
        <w:rPr>
          <w:rFonts w:ascii="Arial Nova Cond" w:hAnsi="Arial Nova Cond" w:cs="Calibri"/>
          <w:color w:val="auto"/>
        </w:rPr>
      </w:pPr>
      <w:r w:rsidRPr="00EE421B">
        <w:rPr>
          <w:rFonts w:ascii="Arial Nova Cond" w:eastAsiaTheme="minorEastAsia" w:hAnsi="Arial Nova Cond" w:cs="Calibri"/>
        </w:rPr>
        <w:t>nell’anno 2020 ha avuto un calo del fatturato pari o superiore al 20% rispetto l’annualità 2019;</w:t>
      </w:r>
    </w:p>
    <w:p w14:paraId="4BA6F35D" w14:textId="77777777" w:rsidR="00E84341" w:rsidRPr="00EE421B" w:rsidRDefault="00E84341" w:rsidP="00E84341">
      <w:pPr>
        <w:widowControl w:val="0"/>
        <w:numPr>
          <w:ilvl w:val="0"/>
          <w:numId w:val="48"/>
        </w:numPr>
        <w:suppressAutoHyphens/>
        <w:autoSpaceDE w:val="0"/>
        <w:autoSpaceDN w:val="0"/>
        <w:adjustRightInd w:val="0"/>
        <w:spacing w:after="0" w:line="240" w:lineRule="auto"/>
        <w:ind w:left="1134" w:right="0"/>
        <w:contextualSpacing/>
        <w:jc w:val="left"/>
        <w:textAlignment w:val="baseline"/>
        <w:rPr>
          <w:rFonts w:ascii="Arial Nova Cond" w:hAnsi="Arial Nova Cond" w:cs="Calibri"/>
          <w:color w:val="auto"/>
        </w:rPr>
      </w:pPr>
      <w:r w:rsidRPr="00EE421B">
        <w:rPr>
          <w:rFonts w:ascii="Arial Nova Cond" w:hAnsi="Arial Nova Cond" w:cs="Calibri"/>
          <w:b/>
          <w:bCs/>
          <w:color w:val="auto"/>
        </w:rPr>
        <w:t>a prescindere dal fatturato</w:t>
      </w:r>
      <w:r w:rsidRPr="00EE421B">
        <w:rPr>
          <w:rFonts w:ascii="Arial Nova Cond" w:hAnsi="Arial Nova Cond" w:cs="Calibri"/>
          <w:color w:val="auto"/>
        </w:rPr>
        <w:t xml:space="preserve">, è stata </w:t>
      </w:r>
      <w:r w:rsidRPr="00EE421B">
        <w:rPr>
          <w:rFonts w:ascii="Arial Nova Cond" w:hAnsi="Arial Nova Cond" w:cs="Calibri"/>
          <w:b/>
          <w:bCs/>
          <w:color w:val="auto"/>
        </w:rPr>
        <w:t xml:space="preserve">attivata nel periodo dal 1/01/2020 al 23/02/2020; </w:t>
      </w:r>
    </w:p>
    <w:p w14:paraId="5ED306E2" w14:textId="3DE18F43" w:rsidR="00E84341" w:rsidRPr="00E84341" w:rsidRDefault="00E84341" w:rsidP="00E84341">
      <w:pPr>
        <w:widowControl w:val="0"/>
        <w:numPr>
          <w:ilvl w:val="0"/>
          <w:numId w:val="48"/>
        </w:numPr>
        <w:suppressAutoHyphens/>
        <w:autoSpaceDE w:val="0"/>
        <w:autoSpaceDN w:val="0"/>
        <w:adjustRightInd w:val="0"/>
        <w:spacing w:after="0" w:line="240" w:lineRule="auto"/>
        <w:ind w:left="1134" w:right="0"/>
        <w:contextualSpacing/>
        <w:jc w:val="left"/>
        <w:textAlignment w:val="baseline"/>
        <w:rPr>
          <w:rFonts w:ascii="Arial Nova Cond" w:hAnsi="Arial Nova Cond" w:cs="Calibri"/>
          <w:color w:val="auto"/>
        </w:rPr>
      </w:pPr>
      <w:r w:rsidRPr="00EE421B">
        <w:rPr>
          <w:rFonts w:ascii="Arial Nova Cond" w:hAnsi="Arial Nova Cond" w:cs="Calibri"/>
        </w:rPr>
        <w:t xml:space="preserve">risulta </w:t>
      </w:r>
      <w:r w:rsidRPr="00EE421B">
        <w:rPr>
          <w:rFonts w:ascii="Arial Nova Cond" w:hAnsi="Arial Nova Cond" w:cs="Calibri"/>
          <w:b/>
          <w:bCs/>
        </w:rPr>
        <w:t xml:space="preserve">attivata al Registro Imprese </w:t>
      </w:r>
      <w:r w:rsidR="00DD6F61" w:rsidRPr="00EE421B">
        <w:rPr>
          <w:rFonts w:ascii="Arial Nova Cond" w:hAnsi="Arial Nova Cond" w:cs="Calibri"/>
          <w:b/>
          <w:bCs/>
        </w:rPr>
        <w:t>nel</w:t>
      </w:r>
      <w:r w:rsidRPr="00EE421B">
        <w:rPr>
          <w:rFonts w:ascii="Arial Nova Cond" w:hAnsi="Arial Nova Cond" w:cs="Calibri"/>
          <w:b/>
          <w:bCs/>
        </w:rPr>
        <w:t xml:space="preserve"> periodo compreso tra il 1/1/2019 e il 31/12/2019 </w:t>
      </w:r>
      <w:r w:rsidRPr="00EE421B">
        <w:rPr>
          <w:rFonts w:ascii="Arial Nova Cond" w:hAnsi="Arial Nova Cond" w:cs="Calibri"/>
        </w:rPr>
        <w:t>ed ha subito, rispetto al fatturato registrato nei mesi di attività del 2019, un calo di fatturato superiore al 20% nei</w:t>
      </w:r>
      <w:r w:rsidRPr="00E84341">
        <w:rPr>
          <w:rFonts w:ascii="Arial Nova Cond" w:hAnsi="Arial Nova Cond" w:cs="Calibri"/>
        </w:rPr>
        <w:t xml:space="preserve"> corrispondenti mesi dell’anno 2020.</w:t>
      </w:r>
    </w:p>
    <w:p w14:paraId="60BBEC9C" w14:textId="77777777" w:rsidR="00E84341" w:rsidRPr="00E84341" w:rsidRDefault="00E84341" w:rsidP="00E84341">
      <w:pPr>
        <w:autoSpaceDE w:val="0"/>
        <w:adjustRightInd w:val="0"/>
        <w:spacing w:after="0"/>
        <w:ind w:left="1134" w:firstLine="0"/>
        <w:contextualSpacing/>
        <w:rPr>
          <w:rFonts w:asciiTheme="minorHAnsi" w:hAnsiTheme="minorHAnsi" w:cstheme="minorHAnsi"/>
          <w:b/>
          <w:bCs/>
          <w:color w:val="auto"/>
          <w:sz w:val="18"/>
          <w:szCs w:val="18"/>
        </w:rPr>
      </w:pPr>
    </w:p>
    <w:p w14:paraId="2470F4B7" w14:textId="77777777" w:rsidR="00E84341" w:rsidRPr="00E84341" w:rsidRDefault="00E84341" w:rsidP="00E84341">
      <w:pPr>
        <w:autoSpaceDE w:val="0"/>
        <w:adjustRightInd w:val="0"/>
        <w:spacing w:after="0" w:line="240" w:lineRule="auto"/>
        <w:ind w:left="1134" w:firstLine="0"/>
        <w:contextualSpacing/>
        <w:rPr>
          <w:rFonts w:ascii="Arial Nova Cond" w:hAnsi="Arial Nova Cond" w:cs="Calibri"/>
          <w:color w:val="auto"/>
          <w:sz w:val="20"/>
          <w:szCs w:val="20"/>
        </w:rPr>
      </w:pPr>
      <w:r w:rsidRPr="00E84341">
        <w:rPr>
          <w:rFonts w:ascii="Arial Nova Cond" w:hAnsi="Arial Nova Cond" w:cstheme="minorHAnsi"/>
          <w:b/>
          <w:bCs/>
          <w:color w:val="auto"/>
          <w:sz w:val="20"/>
          <w:szCs w:val="20"/>
        </w:rPr>
        <w:t xml:space="preserve">NOTA (2): </w:t>
      </w:r>
      <w:r w:rsidRPr="00E84341">
        <w:rPr>
          <w:rFonts w:ascii="Arial Nova Cond" w:eastAsia="SimSun" w:hAnsi="Arial Nova Cond" w:cs="Tahoma"/>
          <w:b/>
          <w:bCs/>
          <w:color w:val="auto"/>
          <w:kern w:val="3"/>
          <w:sz w:val="20"/>
          <w:szCs w:val="20"/>
        </w:rPr>
        <w:t xml:space="preserve">si ricorda che ai sensi dell’art. 3, comma 2, l’impresa per accedere ai contributi del presente bando deve trovarsi in una delle condizioni indicate al presente punto di dichiarazione. Pertanto, solo se il sottoscrittore della presente istanza barra una delle condizioni sopra elencate, il modulo viene considerato correttamente compilato.   </w:t>
      </w:r>
    </w:p>
    <w:p w14:paraId="1C68D45E" w14:textId="77777777" w:rsidR="00E84341" w:rsidRPr="00E84341" w:rsidRDefault="00E84341" w:rsidP="00E84341">
      <w:pPr>
        <w:autoSpaceDE w:val="0"/>
        <w:adjustRightInd w:val="0"/>
        <w:spacing w:after="0" w:line="240" w:lineRule="auto"/>
        <w:ind w:left="720" w:right="0" w:firstLine="0"/>
        <w:contextualSpacing/>
        <w:jc w:val="left"/>
        <w:rPr>
          <w:rFonts w:ascii="Arial Nova Cond" w:eastAsia="SimSun" w:hAnsi="Arial Nova Cond" w:cstheme="minorHAnsi"/>
          <w:color w:val="auto"/>
          <w:kern w:val="3"/>
        </w:rPr>
      </w:pPr>
    </w:p>
    <w:p w14:paraId="7CA7E35A" w14:textId="77777777" w:rsidR="00E84341" w:rsidRPr="00E84341" w:rsidRDefault="00E84341" w:rsidP="00E84341">
      <w:pPr>
        <w:spacing w:line="240" w:lineRule="auto"/>
        <w:ind w:left="720" w:right="0" w:firstLine="0"/>
        <w:contextualSpacing/>
        <w:rPr>
          <w:rFonts w:ascii="Arial Nova Cond" w:eastAsia="SimSun" w:hAnsi="Arial Nova Cond" w:cstheme="minorHAnsi"/>
          <w:color w:val="auto"/>
          <w:kern w:val="3"/>
        </w:rPr>
      </w:pPr>
    </w:p>
    <w:p w14:paraId="4FC9DF4B" w14:textId="77777777" w:rsidR="00E84341" w:rsidRPr="00E84341" w:rsidRDefault="00E84341" w:rsidP="00E84341">
      <w:pPr>
        <w:spacing w:line="240" w:lineRule="auto"/>
        <w:ind w:left="720" w:right="0" w:firstLine="0"/>
        <w:contextualSpacing/>
        <w:rPr>
          <w:rFonts w:ascii="Arial Nova Cond" w:eastAsia="SimSun" w:hAnsi="Arial Nova Cond" w:cstheme="minorHAnsi"/>
          <w:color w:val="auto"/>
          <w:kern w:val="3"/>
        </w:rPr>
      </w:pPr>
    </w:p>
    <w:p w14:paraId="0E8813CB" w14:textId="77777777" w:rsidR="00E84341" w:rsidRPr="00E84341" w:rsidRDefault="00E84341" w:rsidP="00E84341">
      <w:pPr>
        <w:widowControl w:val="0"/>
        <w:numPr>
          <w:ilvl w:val="0"/>
          <w:numId w:val="44"/>
        </w:numPr>
        <w:suppressAutoHyphens/>
        <w:autoSpaceDE w:val="0"/>
        <w:autoSpaceDN w:val="0"/>
        <w:adjustRightInd w:val="0"/>
        <w:spacing w:after="0" w:line="240" w:lineRule="auto"/>
        <w:ind w:right="0"/>
        <w:contextualSpacing/>
        <w:jc w:val="left"/>
        <w:textAlignment w:val="baseline"/>
        <w:rPr>
          <w:rFonts w:ascii="Arial Nova Cond" w:eastAsia="SimSun" w:hAnsi="Arial Nova Cond" w:cs="Calibri"/>
          <w:kern w:val="3"/>
        </w:rPr>
      </w:pPr>
      <w:r w:rsidRPr="00E84341">
        <w:rPr>
          <w:rFonts w:ascii="Arial Nova Cond" w:eastAsia="SimSun" w:hAnsi="Arial Nova Cond" w:cs="Calibri"/>
          <w:kern w:val="3"/>
        </w:rPr>
        <w:t>in regola</w:t>
      </w:r>
      <w:r w:rsidRPr="00E84341">
        <w:rPr>
          <w:rFonts w:ascii="Arial Nova Cond" w:eastAsia="SimSun" w:hAnsi="Arial Nova Cond" w:cs="Tahoma"/>
          <w:color w:val="auto"/>
          <w:kern w:val="3"/>
        </w:rPr>
        <w:t xml:space="preserve"> con il versamento dei contributi e delle previdenze, ovvero</w:t>
      </w:r>
      <w:r w:rsidRPr="00E84341">
        <w:rPr>
          <w:rFonts w:ascii="Arial Nova Cond" w:eastAsia="SimSun" w:hAnsi="Arial Nova Cond" w:cs="Calibri"/>
          <w:kern w:val="3"/>
        </w:rPr>
        <w:t xml:space="preserve"> con il Documento Unico di Regolarità Contributiva (DURC);</w:t>
      </w:r>
    </w:p>
    <w:p w14:paraId="156C1A88" w14:textId="77777777" w:rsidR="00E84341" w:rsidRPr="00E84341" w:rsidRDefault="00E84341" w:rsidP="00E84341">
      <w:pPr>
        <w:autoSpaceDE w:val="0"/>
        <w:autoSpaceDN w:val="0"/>
        <w:adjustRightInd w:val="0"/>
        <w:spacing w:after="0" w:line="240" w:lineRule="auto"/>
        <w:ind w:left="709" w:right="0" w:firstLine="0"/>
        <w:rPr>
          <w:rFonts w:ascii="Arial Nova Cond" w:eastAsia="SimSun" w:hAnsi="Arial Nova Cond" w:cs="Calibri"/>
          <w:kern w:val="3"/>
        </w:rPr>
      </w:pPr>
    </w:p>
    <w:p w14:paraId="6F428754" w14:textId="77777777" w:rsidR="00E84341" w:rsidRPr="00E84341" w:rsidRDefault="00E84341" w:rsidP="00E84341">
      <w:pPr>
        <w:widowControl w:val="0"/>
        <w:numPr>
          <w:ilvl w:val="0"/>
          <w:numId w:val="45"/>
        </w:numPr>
        <w:suppressAutoHyphens/>
        <w:autoSpaceDE w:val="0"/>
        <w:autoSpaceDN w:val="0"/>
        <w:adjustRightInd w:val="0"/>
        <w:spacing w:after="0" w:line="360" w:lineRule="auto"/>
        <w:ind w:left="709" w:right="0" w:firstLine="284"/>
        <w:contextualSpacing/>
        <w:jc w:val="left"/>
        <w:textAlignment w:val="baseline"/>
        <w:rPr>
          <w:rFonts w:ascii="Arial Nova Cond" w:eastAsia="Calibri" w:hAnsi="Arial Nova Cond" w:cs="Arial"/>
          <w:color w:val="auto"/>
          <w:lang w:eastAsia="en-US"/>
        </w:rPr>
      </w:pPr>
      <w:r w:rsidRPr="00E84341">
        <w:rPr>
          <w:rFonts w:ascii="Arial Nova Cond" w:eastAsia="Calibri" w:hAnsi="Arial Nova Cond" w:cs="Arial"/>
          <w:color w:val="auto"/>
          <w:lang w:eastAsia="en-US"/>
        </w:rPr>
        <w:t>che non ha una posizione previdenziale o assicurativa aperta per le seguenti motivazioni:</w:t>
      </w:r>
    </w:p>
    <w:p w14:paraId="664E9CFF" w14:textId="77777777" w:rsidR="00E84341" w:rsidRPr="00E84341" w:rsidRDefault="00E84341" w:rsidP="00E84341">
      <w:pPr>
        <w:autoSpaceDE w:val="0"/>
        <w:adjustRightInd w:val="0"/>
        <w:spacing w:after="0" w:line="360" w:lineRule="auto"/>
        <w:ind w:left="709" w:right="0" w:firstLine="0"/>
        <w:contextualSpacing/>
        <w:rPr>
          <w:rFonts w:ascii="Arial Nova Cond" w:eastAsia="Calibri" w:hAnsi="Arial Nova Cond" w:cs="Arial"/>
          <w:color w:val="auto"/>
          <w:lang w:eastAsia="en-US"/>
        </w:rPr>
      </w:pPr>
      <w:r w:rsidRPr="00E84341">
        <w:rPr>
          <w:rFonts w:ascii="Arial Nova Cond" w:eastAsia="Calibri" w:hAnsi="Arial Nova Cond" w:cs="Arial"/>
          <w:color w:val="auto"/>
          <w:lang w:eastAsia="en-US"/>
        </w:rPr>
        <w:t>__________________________________________________________________________________________________________________________________________________________________</w:t>
      </w:r>
    </w:p>
    <w:p w14:paraId="70E9C9A9" w14:textId="77777777" w:rsidR="00E84341" w:rsidRPr="00E84341" w:rsidRDefault="00E84341" w:rsidP="00E84341">
      <w:pPr>
        <w:autoSpaceDE w:val="0"/>
        <w:adjustRightInd w:val="0"/>
        <w:spacing w:after="0" w:line="360" w:lineRule="auto"/>
        <w:ind w:left="709" w:right="0" w:firstLine="0"/>
        <w:contextualSpacing/>
        <w:rPr>
          <w:rFonts w:ascii="Arial Nova Cond" w:eastAsia="Calibri" w:hAnsi="Arial Nova Cond" w:cs="Arial"/>
          <w:color w:val="auto"/>
          <w:lang w:eastAsia="en-US"/>
        </w:rPr>
      </w:pPr>
    </w:p>
    <w:p w14:paraId="53EA4F3B" w14:textId="77777777" w:rsidR="00E84341" w:rsidRPr="00E84341" w:rsidRDefault="00E84341" w:rsidP="00E84341">
      <w:pPr>
        <w:widowControl w:val="0"/>
        <w:numPr>
          <w:ilvl w:val="0"/>
          <w:numId w:val="44"/>
        </w:numPr>
        <w:suppressAutoHyphens/>
        <w:autoSpaceDE w:val="0"/>
        <w:autoSpaceDN w:val="0"/>
        <w:adjustRightInd w:val="0"/>
        <w:spacing w:after="0" w:line="360" w:lineRule="auto"/>
        <w:ind w:right="0"/>
        <w:contextualSpacing/>
        <w:jc w:val="left"/>
        <w:textAlignment w:val="baseline"/>
        <w:rPr>
          <w:rFonts w:ascii="Arial Nova Cond" w:eastAsia="Calibri" w:hAnsi="Arial Nova Cond"/>
          <w:color w:val="auto"/>
          <w:lang w:eastAsia="en-US"/>
        </w:rPr>
      </w:pPr>
      <w:r w:rsidRPr="00E84341">
        <w:rPr>
          <w:rFonts w:ascii="Arial Nova Cond" w:eastAsia="Calibri" w:hAnsi="Arial Nova Cond"/>
          <w:color w:val="auto"/>
          <w:lang w:eastAsia="en-US"/>
        </w:rPr>
        <w:t xml:space="preserve">che non si trova in stato di liquidazione </w:t>
      </w:r>
      <w:r w:rsidRPr="00E84341">
        <w:rPr>
          <w:rFonts w:ascii="Arial Nova Cond" w:hAnsi="Arial Nova Cond" w:cstheme="minorHAnsi"/>
        </w:rPr>
        <w:t>volontaria o sottoposta a procedure concorsuali;</w:t>
      </w:r>
    </w:p>
    <w:p w14:paraId="5EEE6791" w14:textId="77777777" w:rsidR="00E84341" w:rsidRPr="00E84341" w:rsidRDefault="00E84341" w:rsidP="00E84341">
      <w:pPr>
        <w:widowControl w:val="0"/>
        <w:numPr>
          <w:ilvl w:val="0"/>
          <w:numId w:val="44"/>
        </w:numPr>
        <w:suppressAutoHyphens/>
        <w:autoSpaceDE w:val="0"/>
        <w:autoSpaceDN w:val="0"/>
        <w:adjustRightInd w:val="0"/>
        <w:spacing w:after="0" w:line="240" w:lineRule="auto"/>
        <w:ind w:left="714" w:right="0" w:hanging="357"/>
        <w:contextualSpacing/>
        <w:jc w:val="left"/>
        <w:textAlignment w:val="baseline"/>
        <w:rPr>
          <w:rFonts w:ascii="Arial Nova Cond" w:eastAsia="Calibri" w:hAnsi="Arial Nova Cond"/>
          <w:color w:val="auto"/>
          <w:lang w:eastAsia="en-US"/>
        </w:rPr>
      </w:pPr>
      <w:r w:rsidRPr="00E84341">
        <w:rPr>
          <w:rFonts w:ascii="Arial Nova Cond" w:eastAsia="Calibri" w:hAnsi="Arial Nova Cond"/>
          <w:bCs/>
          <w:color w:val="auto"/>
          <w:lang w:eastAsia="en-US"/>
        </w:rPr>
        <w:t xml:space="preserve">il cui rappresentante legale ed i soggetti indicati nell’articolo 85 del </w:t>
      </w:r>
      <w:proofErr w:type="spellStart"/>
      <w:r w:rsidRPr="00E84341">
        <w:rPr>
          <w:rFonts w:ascii="Arial Nova Cond" w:eastAsia="Calibri" w:hAnsi="Arial Nova Cond"/>
          <w:bCs/>
          <w:color w:val="auto"/>
          <w:lang w:eastAsia="en-US"/>
        </w:rPr>
        <w:t>D.Lgs.</w:t>
      </w:r>
      <w:proofErr w:type="spellEnd"/>
      <w:r w:rsidRPr="00E84341">
        <w:rPr>
          <w:rFonts w:ascii="Arial Nova Cond" w:eastAsia="Calibri" w:hAnsi="Arial Nova Cond"/>
          <w:bCs/>
          <w:color w:val="auto"/>
          <w:lang w:eastAsia="en-US"/>
        </w:rPr>
        <w:t xml:space="preserve"> 6 settembre 2011, n. 159 e ss. mm. e ii.</w:t>
      </w:r>
      <w:r w:rsidRPr="00E84341">
        <w:rPr>
          <w:rFonts w:ascii="Arial Nova Cond" w:eastAsiaTheme="minorEastAsia" w:hAnsi="Arial Nova Cond" w:cs="Calibri"/>
        </w:rPr>
        <w:t xml:space="preserve">, non sono sottoposti a cause ostative previste al comma 8 dell’art. 67 (condannate con sentenza definitiva o, ancorché non definitiva, confermata in grado di appello, per uno dei delitti di cui </w:t>
      </w:r>
      <w:r w:rsidRPr="00E84341">
        <w:rPr>
          <w:rFonts w:ascii="Arial Nova Cond" w:eastAsiaTheme="minorEastAsia" w:hAnsi="Arial Nova Cond" w:cs="Calibri"/>
          <w:color w:val="auto"/>
        </w:rPr>
        <w:t xml:space="preserve">all' articolo 51, comma 3-bis, del codice di procedura penale nonché per i reati di cui all’articolo 640, secondo comma, n. 1), del </w:t>
      </w:r>
      <w:proofErr w:type="gramStart"/>
      <w:r w:rsidRPr="00E84341">
        <w:rPr>
          <w:rFonts w:ascii="Arial Nova Cond" w:eastAsiaTheme="minorEastAsia" w:hAnsi="Arial Nova Cond" w:cs="Calibri"/>
          <w:color w:val="auto"/>
        </w:rPr>
        <w:t>codice penale</w:t>
      </w:r>
      <w:proofErr w:type="gramEnd"/>
      <w:r w:rsidRPr="00E84341">
        <w:rPr>
          <w:rFonts w:ascii="Arial Nova Cond" w:eastAsiaTheme="minorEastAsia" w:hAnsi="Arial Nova Cond" w:cs="Calibri"/>
          <w:color w:val="auto"/>
        </w:rPr>
        <w:t xml:space="preserve">, commesso a danno dello Stato o di un altro ente pubblico, e all’articolo 640-bis del codice penale). </w:t>
      </w:r>
    </w:p>
    <w:p w14:paraId="7B081D68" w14:textId="77777777" w:rsidR="00E84341" w:rsidRPr="00E84341" w:rsidRDefault="00E84341" w:rsidP="00E84341">
      <w:pPr>
        <w:autoSpaceDE w:val="0"/>
        <w:adjustRightInd w:val="0"/>
        <w:ind w:left="720" w:right="0" w:firstLine="0"/>
        <w:contextualSpacing/>
        <w:rPr>
          <w:rFonts w:asciiTheme="minorHAnsi" w:hAnsiTheme="minorHAnsi" w:cstheme="minorHAnsi"/>
        </w:rPr>
      </w:pPr>
    </w:p>
    <w:p w14:paraId="015D2907" w14:textId="77777777" w:rsidR="00E84341" w:rsidRPr="00E84341" w:rsidRDefault="00E84341" w:rsidP="00E84341">
      <w:pPr>
        <w:autoSpaceDE w:val="0"/>
        <w:adjustRightInd w:val="0"/>
        <w:ind w:left="720" w:right="0" w:firstLine="0"/>
        <w:contextualSpacing/>
        <w:rPr>
          <w:rFonts w:ascii="Arial Nova Cond" w:eastAsia="Calibri" w:hAnsi="Arial Nova Cond"/>
          <w:bCs/>
          <w:color w:val="auto"/>
          <w:lang w:eastAsia="en-US"/>
        </w:rPr>
      </w:pPr>
      <w:r w:rsidRPr="00E84341">
        <w:rPr>
          <w:rFonts w:ascii="Calibri" w:eastAsia="SimSun" w:hAnsi="Calibri" w:cs="Tahoma"/>
          <w:noProof/>
          <w:color w:val="auto"/>
          <w:kern w:val="3"/>
          <w:lang w:eastAsia="en-US"/>
        </w:rPr>
        <mc:AlternateContent>
          <mc:Choice Requires="wps">
            <w:drawing>
              <wp:anchor distT="0" distB="0" distL="114300" distR="114300" simplePos="0" relativeHeight="251659264" behindDoc="0" locked="0" layoutInCell="1" allowOverlap="1" wp14:anchorId="360B12E1" wp14:editId="61E0174E">
                <wp:simplePos x="0" y="0"/>
                <wp:positionH relativeFrom="column">
                  <wp:posOffset>0</wp:posOffset>
                </wp:positionH>
                <wp:positionV relativeFrom="paragraph">
                  <wp:posOffset>276225</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56BEEB" w14:textId="77777777" w:rsidR="00E84341" w:rsidRPr="00E16F13" w:rsidRDefault="00E84341" w:rsidP="00E84341">
                            <w:pPr>
                              <w:autoSpaceDE w:val="0"/>
                              <w:adjustRightInd w:val="0"/>
                              <w:spacing w:after="0" w:line="360" w:lineRule="auto"/>
                              <w:rPr>
                                <w:rFonts w:ascii="Arial Nova Cond" w:eastAsia="Arial Nova Cond" w:hAnsi="Arial Nova Cond" w:cs="Arial Nova Cond"/>
                              </w:rPr>
                            </w:pPr>
                            <w:r w:rsidRPr="5381C759">
                              <w:rPr>
                                <w:rFonts w:ascii="Arial Nova Cond" w:eastAsia="Arial Nova Cond" w:hAnsi="Arial Nova Cond" w:cs="Arial Nova Cond"/>
                              </w:rPr>
                              <w:t xml:space="preserve"> </w:t>
                            </w:r>
                            <w:r>
                              <w:rPr>
                                <w:rFonts w:ascii="Arial Nova Cond" w:hAnsi="Arial Nova Cond" w:cs="Arial"/>
                                <w:b/>
                                <w:bCs/>
                                <w:color w:val="C00000"/>
                                <w:sz w:val="24"/>
                                <w:szCs w:val="24"/>
                              </w:rPr>
                              <w:t>3.</w:t>
                            </w:r>
                            <w:r w:rsidRPr="5381C759">
                              <w:rPr>
                                <w:rFonts w:ascii="Arial Nova Cond" w:hAnsi="Arial Nova Cond" w:cs="Arial"/>
                                <w:b/>
                                <w:bCs/>
                                <w:color w:val="C00000"/>
                                <w:sz w:val="24"/>
                                <w:szCs w:val="24"/>
                              </w:rPr>
                              <w:t xml:space="preserve"> PRESA D’ATTO DELLE PRESCRIZIONI, DEGLI OBBLIGHI E DEGLI IMPEGNI PREVISTI NEL BANDO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B12E1" id="_x0000_t202" coordsize="21600,21600" o:spt="202" path="m,l,21600r21600,l21600,xe">
                <v:stroke joinstyle="miter"/>
                <v:path gradientshapeok="t" o:connecttype="rect"/>
              </v:shapetype>
              <v:shape id="Casella di testo 2" o:spid="_x0000_s1026" type="#_x0000_t202" style="position:absolute;left:0;text-align:left;margin-left:0;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" filled="f" strokeweight=".5pt">
                <v:textbox style="mso-fit-shape-to-text:t">
                  <w:txbxContent>
                    <w:p w14:paraId="7256BEEB" w14:textId="77777777" w:rsidR="00E84341" w:rsidRPr="00E16F13" w:rsidRDefault="00E84341" w:rsidP="00E84341">
                      <w:pPr>
                        <w:autoSpaceDE w:val="0"/>
                        <w:adjustRightInd w:val="0"/>
                        <w:spacing w:after="0" w:line="360" w:lineRule="auto"/>
                        <w:rPr>
                          <w:rFonts w:ascii="Arial Nova Cond" w:eastAsia="Arial Nova Cond" w:hAnsi="Arial Nova Cond" w:cs="Arial Nova Cond"/>
                        </w:rPr>
                      </w:pPr>
                      <w:r w:rsidRPr="5381C759">
                        <w:rPr>
                          <w:rFonts w:ascii="Arial Nova Cond" w:eastAsia="Arial Nova Cond" w:hAnsi="Arial Nova Cond" w:cs="Arial Nova Cond"/>
                        </w:rPr>
                        <w:t xml:space="preserve"> </w:t>
                      </w:r>
                      <w:r>
                        <w:rPr>
                          <w:rFonts w:ascii="Arial Nova Cond" w:hAnsi="Arial Nova Cond" w:cs="Arial"/>
                          <w:b/>
                          <w:bCs/>
                          <w:color w:val="C00000"/>
                          <w:sz w:val="24"/>
                          <w:szCs w:val="24"/>
                        </w:rPr>
                        <w:t>3.</w:t>
                      </w:r>
                      <w:r w:rsidRPr="5381C759">
                        <w:rPr>
                          <w:rFonts w:ascii="Arial Nova Cond" w:hAnsi="Arial Nova Cond" w:cs="Arial"/>
                          <w:b/>
                          <w:bCs/>
                          <w:color w:val="C00000"/>
                          <w:sz w:val="24"/>
                          <w:szCs w:val="24"/>
                        </w:rPr>
                        <w:t xml:space="preserve"> PRESA D’ATTO DELLE PRESCRIZIONI, DEGLI OBBLIGHI E DEGLI IMPEGNI PREVISTI NEL BANDO</w:t>
                      </w:r>
                    </w:p>
                  </w:txbxContent>
                </v:textbox>
                <w10:wrap type="square"/>
              </v:shape>
            </w:pict>
          </mc:Fallback>
        </mc:AlternateContent>
      </w:r>
    </w:p>
    <w:p w14:paraId="6DFBA9F6" w14:textId="77777777" w:rsidR="00E84341" w:rsidRPr="00E84341" w:rsidRDefault="00E84341" w:rsidP="00E84341">
      <w:pPr>
        <w:spacing w:after="157"/>
        <w:ind w:left="0" w:right="0" w:firstLine="0"/>
        <w:rPr>
          <w:rFonts w:asciiTheme="minorHAnsi" w:hAnsiTheme="minorHAnsi" w:cstheme="minorHAnsi"/>
          <w:highlight w:val="yellow"/>
        </w:rPr>
      </w:pPr>
    </w:p>
    <w:p w14:paraId="6AB439F4"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0" w:right="0" w:firstLine="0"/>
        <w:contextualSpacing/>
        <w:jc w:val="left"/>
        <w:textAlignment w:val="baseline"/>
        <w:rPr>
          <w:rFonts w:ascii="Arial Nova Cond" w:eastAsia="Dotum" w:hAnsi="Arial Nova Cond" w:cs="Arial"/>
          <w:b/>
          <w:color w:val="auto"/>
          <w:lang w:eastAsia="en-US"/>
        </w:rPr>
      </w:pPr>
      <w:r w:rsidRPr="00E84341">
        <w:rPr>
          <w:rFonts w:ascii="Arial Nova Cond" w:eastAsia="Dotum" w:hAnsi="Arial Nova Cond" w:cs="Arial"/>
          <w:b/>
          <w:color w:val="auto"/>
          <w:lang w:eastAsia="en-US"/>
        </w:rPr>
        <w:t xml:space="preserve">di avere preso completa visione e conoscenza di quanto contenuto nel bando e di essere consapevole, in particolare, delle prescrizioni in esso contenute relative: </w:t>
      </w:r>
    </w:p>
    <w:p w14:paraId="1F202720" w14:textId="77777777" w:rsidR="00E84341" w:rsidRPr="00E84341" w:rsidRDefault="00E84341" w:rsidP="00E84341">
      <w:pPr>
        <w:autoSpaceDE w:val="0"/>
        <w:adjustRightInd w:val="0"/>
        <w:spacing w:after="0" w:line="360" w:lineRule="auto"/>
        <w:ind w:left="0" w:right="0" w:firstLine="0"/>
        <w:contextualSpacing/>
        <w:jc w:val="left"/>
        <w:rPr>
          <w:rFonts w:ascii="Arial Nova Cond" w:eastAsia="Dotum" w:hAnsi="Arial Nova Cond" w:cs="Arial"/>
          <w:b/>
          <w:color w:val="auto"/>
          <w:lang w:eastAsia="en-US"/>
        </w:rPr>
      </w:pPr>
    </w:p>
    <w:p w14:paraId="2F89B62A"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alla tipologia di soggetti che possono presentare la domanda di contributo;</w:t>
      </w:r>
    </w:p>
    <w:p w14:paraId="511E444C"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ai requisiti di ammissibilità dei soggetti richiedenti; </w:t>
      </w:r>
    </w:p>
    <w:p w14:paraId="112EE5B0"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alle modalità e ai termini di presentazione della domanda; </w:t>
      </w:r>
    </w:p>
    <w:p w14:paraId="4F2E4EC1"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alle cause di inammissibilità delle domande; </w:t>
      </w:r>
    </w:p>
    <w:p w14:paraId="3E901655"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alla condizione per la concessione del contributo; </w:t>
      </w:r>
    </w:p>
    <w:p w14:paraId="38B59B03"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alle cause di revoca del contributo e all’eventuale recupero;</w:t>
      </w:r>
    </w:p>
    <w:p w14:paraId="2A089DA7"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alla normativa relativa agli aiuti di stato ossia che:</w:t>
      </w:r>
    </w:p>
    <w:p w14:paraId="2794E829" w14:textId="77777777" w:rsidR="00E84341" w:rsidRPr="00E84341" w:rsidRDefault="00E84341" w:rsidP="00E84341">
      <w:pPr>
        <w:autoSpaceDE w:val="0"/>
        <w:spacing w:after="122" w:line="276" w:lineRule="auto"/>
        <w:ind w:left="720" w:right="0" w:firstLine="0"/>
        <w:contextualSpacing/>
        <w:textAlignment w:val="center"/>
        <w:rPr>
          <w:rFonts w:ascii="Arial Nova Cond" w:eastAsia="SimSun" w:hAnsi="Arial Nova Cond" w:cstheme="minorHAnsi"/>
          <w:color w:val="auto"/>
          <w:kern w:val="3"/>
          <w:lang w:eastAsia="ar-SA"/>
        </w:rPr>
      </w:pPr>
      <w:r w:rsidRPr="00E84341">
        <w:rPr>
          <w:rFonts w:ascii="Arial Nova Cond" w:eastAsia="SimSun" w:hAnsi="Arial Nova Cond" w:cstheme="minorHAnsi"/>
          <w:color w:val="auto"/>
          <w:kern w:val="3"/>
          <w:lang w:eastAsia="ar-SA"/>
        </w:rPr>
        <w:t xml:space="preserve">i contributi saranno concessi in regime “de </w:t>
      </w:r>
      <w:proofErr w:type="spellStart"/>
      <w:r w:rsidRPr="00E84341">
        <w:rPr>
          <w:rFonts w:ascii="Arial Nova Cond" w:eastAsia="SimSun" w:hAnsi="Arial Nova Cond" w:cstheme="minorHAnsi"/>
          <w:color w:val="auto"/>
          <w:kern w:val="3"/>
          <w:lang w:eastAsia="ar-SA"/>
        </w:rPr>
        <w:t>minimis</w:t>
      </w:r>
      <w:proofErr w:type="spellEnd"/>
      <w:r w:rsidRPr="00E84341">
        <w:rPr>
          <w:rFonts w:ascii="Arial Nova Cond" w:eastAsia="SimSun" w:hAnsi="Arial Nova Cond" w:cstheme="minorHAnsi"/>
          <w:color w:val="auto"/>
          <w:kern w:val="3"/>
          <w:lang w:eastAsia="ar-SA"/>
        </w:rPr>
        <w:t xml:space="preserve">”, secondo quanto stabilito del Regolamento UE 1407/2013 della Commissione del 18 dicembre 2013, relativo all’applicazione degli articoli 107 e 108 del trattato su funzionamento dell’Unione Europea agli aiuti “de </w:t>
      </w:r>
      <w:proofErr w:type="spellStart"/>
      <w:r w:rsidRPr="00E84341">
        <w:rPr>
          <w:rFonts w:ascii="Arial Nova Cond" w:eastAsia="SimSun" w:hAnsi="Arial Nova Cond" w:cstheme="minorHAnsi"/>
          <w:color w:val="auto"/>
          <w:kern w:val="3"/>
          <w:lang w:eastAsia="ar-SA"/>
        </w:rPr>
        <w:t>minimis</w:t>
      </w:r>
      <w:proofErr w:type="spellEnd"/>
      <w:r w:rsidRPr="00E84341">
        <w:rPr>
          <w:rFonts w:ascii="Arial Nova Cond" w:eastAsia="SimSun" w:hAnsi="Arial Nova Cond" w:cstheme="minorHAnsi"/>
          <w:color w:val="auto"/>
          <w:kern w:val="3"/>
          <w:lang w:eastAsia="ar-SA"/>
        </w:rPr>
        <w:t xml:space="preserve">” entrato in vigore a partire dal 1° gennaio 2014, pubblicato sulla GUUE del 24 dicembre 2013, serie L352; </w:t>
      </w:r>
    </w:p>
    <w:p w14:paraId="169B343B" w14:textId="77777777" w:rsidR="00E84341" w:rsidRPr="00E84341" w:rsidRDefault="00E84341" w:rsidP="00E84341">
      <w:pPr>
        <w:autoSpaceDE w:val="0"/>
        <w:adjustRightInd w:val="0"/>
        <w:spacing w:after="0" w:line="360" w:lineRule="auto"/>
        <w:ind w:left="720" w:right="0" w:firstLine="0"/>
        <w:contextualSpacing/>
        <w:rPr>
          <w:rFonts w:ascii="Arial Nova Cond" w:eastAsia="Dotum" w:hAnsi="Arial Nova Cond" w:cs="Arial"/>
          <w:bCs/>
          <w:color w:val="auto"/>
          <w:lang w:eastAsia="en-US"/>
        </w:rPr>
      </w:pPr>
    </w:p>
    <w:p w14:paraId="5B2F6BE9"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709" w:right="0" w:hanging="709"/>
        <w:contextualSpacing/>
        <w:jc w:val="left"/>
        <w:textAlignment w:val="baseline"/>
        <w:rPr>
          <w:rFonts w:ascii="Arial Nova Cond" w:eastAsia="Calibri" w:hAnsi="Arial Nova Cond"/>
          <w:b/>
          <w:bCs/>
          <w:color w:val="auto"/>
          <w:lang w:eastAsia="en-US"/>
        </w:rPr>
      </w:pPr>
      <w:r w:rsidRPr="00E84341">
        <w:rPr>
          <w:rFonts w:ascii="Arial Nova Cond" w:eastAsia="Calibri" w:hAnsi="Arial Nova Cond"/>
          <w:b/>
          <w:bCs/>
          <w:color w:val="auto"/>
          <w:lang w:eastAsia="en-US"/>
        </w:rPr>
        <w:t>di impegnarsi a rispettare tutti gli obblighi previsti nel bando a carico dei beneficiari del contributo;</w:t>
      </w:r>
    </w:p>
    <w:p w14:paraId="454BB77D"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709" w:right="0" w:hanging="709"/>
        <w:contextualSpacing/>
        <w:jc w:val="left"/>
        <w:textAlignment w:val="baseline"/>
        <w:rPr>
          <w:rFonts w:ascii="Arial Nova Cond" w:eastAsia="Calibri" w:hAnsi="Arial Nova Cond"/>
          <w:b/>
          <w:bCs/>
          <w:color w:val="auto"/>
          <w:lang w:eastAsia="en-US"/>
        </w:rPr>
      </w:pPr>
      <w:r w:rsidRPr="00E84341">
        <w:rPr>
          <w:rFonts w:ascii="Arial Nova Cond" w:eastAsia="Calibri" w:hAnsi="Arial Nova Cond" w:cs="Arial"/>
          <w:b/>
          <w:color w:val="auto"/>
          <w:lang w:eastAsia="en-US"/>
        </w:rPr>
        <w:t>di obbligarsi a restituire l’importo del contributo erogato, maggiorato degli interessi legali maturati, in caso di inadempienza rispetto agli obblighi previsti nel bando;</w:t>
      </w:r>
    </w:p>
    <w:p w14:paraId="04CB1B31" w14:textId="59ED900A" w:rsidR="00E84341" w:rsidRDefault="00E84341" w:rsidP="00E84341">
      <w:pPr>
        <w:widowControl w:val="0"/>
        <w:numPr>
          <w:ilvl w:val="0"/>
          <w:numId w:val="43"/>
        </w:numPr>
        <w:suppressAutoHyphens/>
        <w:autoSpaceDE w:val="0"/>
        <w:autoSpaceDN w:val="0"/>
        <w:adjustRightInd w:val="0"/>
        <w:spacing w:after="0" w:line="360" w:lineRule="auto"/>
        <w:ind w:left="709" w:right="0" w:hanging="709"/>
        <w:contextualSpacing/>
        <w:jc w:val="left"/>
        <w:textAlignment w:val="baseline"/>
        <w:rPr>
          <w:rFonts w:ascii="Arial Nova Cond" w:eastAsia="Calibri" w:hAnsi="Arial Nova Cond"/>
          <w:b/>
          <w:bCs/>
          <w:color w:val="auto"/>
          <w:lang w:eastAsia="en-US"/>
        </w:rPr>
      </w:pPr>
      <w:r w:rsidRPr="00E84341">
        <w:rPr>
          <w:rFonts w:ascii="Arial Nova Cond" w:eastAsia="Calibri" w:hAnsi="Arial Nova Cond"/>
          <w:b/>
          <w:bCs/>
          <w:color w:val="auto"/>
          <w:lang w:eastAsia="en-US"/>
        </w:rPr>
        <w:t>di aver preso atto dell’informativa sul trattamento dei dati indicata nel bando e di acconsentire al trattamento dei dati stessi.</w:t>
      </w:r>
    </w:p>
    <w:p w14:paraId="09BBBAA2" w14:textId="2E552E59" w:rsidR="0055438A" w:rsidRDefault="0055438A" w:rsidP="0055438A">
      <w:pPr>
        <w:widowControl w:val="0"/>
        <w:suppressAutoHyphens/>
        <w:autoSpaceDE w:val="0"/>
        <w:autoSpaceDN w:val="0"/>
        <w:adjustRightInd w:val="0"/>
        <w:spacing w:after="0" w:line="360" w:lineRule="auto"/>
        <w:ind w:right="0"/>
        <w:contextualSpacing/>
        <w:jc w:val="left"/>
        <w:textAlignment w:val="baseline"/>
        <w:rPr>
          <w:rFonts w:ascii="Arial Nova Cond" w:eastAsia="Calibri" w:hAnsi="Arial Nova Cond"/>
          <w:b/>
          <w:bCs/>
          <w:color w:val="auto"/>
          <w:lang w:eastAsia="en-US"/>
        </w:rPr>
      </w:pPr>
    </w:p>
    <w:p w14:paraId="14DFE87F" w14:textId="6CE713A5" w:rsidR="0055438A" w:rsidRDefault="0055438A" w:rsidP="0055438A">
      <w:pPr>
        <w:widowControl w:val="0"/>
        <w:suppressAutoHyphens/>
        <w:autoSpaceDE w:val="0"/>
        <w:autoSpaceDN w:val="0"/>
        <w:adjustRightInd w:val="0"/>
        <w:spacing w:after="0" w:line="360" w:lineRule="auto"/>
        <w:ind w:right="0"/>
        <w:contextualSpacing/>
        <w:jc w:val="left"/>
        <w:textAlignment w:val="baseline"/>
        <w:rPr>
          <w:rFonts w:ascii="Arial Nova Cond" w:eastAsia="Calibri" w:hAnsi="Arial Nova Cond"/>
          <w:b/>
          <w:bCs/>
          <w:color w:val="auto"/>
          <w:lang w:eastAsia="en-US"/>
        </w:rPr>
      </w:pPr>
    </w:p>
    <w:p w14:paraId="77E99407" w14:textId="77777777" w:rsidR="0055438A" w:rsidRPr="00E84341" w:rsidRDefault="0055438A" w:rsidP="0055438A">
      <w:pPr>
        <w:widowControl w:val="0"/>
        <w:suppressAutoHyphens/>
        <w:autoSpaceDE w:val="0"/>
        <w:autoSpaceDN w:val="0"/>
        <w:adjustRightInd w:val="0"/>
        <w:spacing w:after="0" w:line="360" w:lineRule="auto"/>
        <w:ind w:right="0"/>
        <w:contextualSpacing/>
        <w:jc w:val="left"/>
        <w:textAlignment w:val="baseline"/>
        <w:rPr>
          <w:rFonts w:ascii="Arial Nova Cond" w:eastAsia="Calibri" w:hAnsi="Arial Nova Cond"/>
          <w:b/>
          <w:bCs/>
          <w:color w:val="auto"/>
          <w:lang w:eastAsia="en-US"/>
        </w:rPr>
      </w:pPr>
    </w:p>
    <w:p w14:paraId="7EDEE609" w14:textId="77777777" w:rsidR="00E84341" w:rsidRPr="00E84341" w:rsidRDefault="00E84341" w:rsidP="00E84341">
      <w:pPr>
        <w:autoSpaceDE w:val="0"/>
        <w:autoSpaceDN w:val="0"/>
        <w:adjustRightInd w:val="0"/>
        <w:spacing w:after="0" w:line="360" w:lineRule="auto"/>
        <w:ind w:left="0" w:right="0" w:firstLine="0"/>
        <w:rPr>
          <w:rFonts w:ascii="Arial Nova Cond" w:eastAsia="Calibri" w:hAnsi="Arial Nova Cond" w:cs="Arial"/>
          <w:color w:val="auto"/>
          <w:lang w:eastAsia="en-US"/>
        </w:rPr>
      </w:pPr>
    </w:p>
    <w:p w14:paraId="482BF329" w14:textId="77777777" w:rsidR="00E84341" w:rsidRPr="00E84341" w:rsidRDefault="00E84341" w:rsidP="00E84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0" w:right="0" w:firstLine="0"/>
        <w:jc w:val="left"/>
        <w:rPr>
          <w:rFonts w:ascii="Arial Nova Cond" w:eastAsia="Calibri" w:hAnsi="Arial Nova Cond" w:cs="Arial"/>
          <w:b/>
          <w:color w:val="C00000"/>
          <w:sz w:val="24"/>
          <w:szCs w:val="24"/>
          <w:lang w:eastAsia="en-US"/>
        </w:rPr>
      </w:pPr>
      <w:r w:rsidRPr="00E84341">
        <w:rPr>
          <w:rFonts w:ascii="Arial Nova Cond" w:eastAsia="Calibri" w:hAnsi="Arial Nova Cond" w:cs="Arial"/>
          <w:b/>
          <w:color w:val="C00000"/>
          <w:sz w:val="24"/>
          <w:szCs w:val="24"/>
          <w:lang w:eastAsia="en-US"/>
        </w:rPr>
        <w:lastRenderedPageBreak/>
        <w:t xml:space="preserve">5. DATI RELATIVI AL REFERENTE DELLA DOMANDA </w:t>
      </w:r>
    </w:p>
    <w:p w14:paraId="591C4A87" w14:textId="77777777" w:rsidR="00E84341" w:rsidRPr="00E84341" w:rsidRDefault="00E84341" w:rsidP="00E84341">
      <w:pPr>
        <w:tabs>
          <w:tab w:val="left" w:pos="7162"/>
        </w:tabs>
        <w:spacing w:after="0" w:line="360" w:lineRule="auto"/>
        <w:ind w:left="0" w:right="0" w:firstLine="0"/>
        <w:rPr>
          <w:rFonts w:ascii="Arial Nova Cond" w:eastAsia="Dotum" w:hAnsi="Arial Nova Cond" w:cs="Arial"/>
          <w:b/>
          <w:color w:val="auto"/>
          <w:sz w:val="24"/>
          <w:szCs w:val="24"/>
          <w:lang w:eastAsia="en-US"/>
        </w:rPr>
      </w:pPr>
    </w:p>
    <w:p w14:paraId="2D6406B1" w14:textId="77777777" w:rsidR="00E84341" w:rsidRPr="00E84341" w:rsidRDefault="00E84341" w:rsidP="00E84341">
      <w:pPr>
        <w:autoSpaceDE w:val="0"/>
        <w:autoSpaceDN w:val="0"/>
        <w:adjustRightInd w:val="0"/>
        <w:spacing w:after="0" w:line="360" w:lineRule="auto"/>
        <w:ind w:left="0" w:right="0" w:firstLine="0"/>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che il referente per la domanda al quale la Regione può fare riferimento per ogni chiarimento e per ogni altra questione è il seguente:</w:t>
      </w:r>
    </w:p>
    <w:p w14:paraId="7161927C"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Nome: _________________________</w:t>
      </w:r>
    </w:p>
    <w:p w14:paraId="473D8540"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Cognome: ______________________</w:t>
      </w:r>
    </w:p>
    <w:p w14:paraId="1E2DB8CD"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Indirizzo: _______________________</w:t>
      </w:r>
    </w:p>
    <w:p w14:paraId="5B174E10"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Telefono: _______________________</w:t>
      </w:r>
    </w:p>
    <w:p w14:paraId="281AA17E"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 xml:space="preserve"> (PEC): _________________________</w:t>
      </w:r>
    </w:p>
    <w:p w14:paraId="20B224E9"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bCs/>
          <w:color w:val="auto"/>
          <w:lang w:eastAsia="en-US"/>
        </w:rPr>
        <w:t>E-mail: _________________________</w:t>
      </w:r>
    </w:p>
    <w:p w14:paraId="6D3EB2B8" w14:textId="77777777" w:rsidR="00E84341" w:rsidRPr="00E84341" w:rsidRDefault="00E84341" w:rsidP="00E84341">
      <w:pPr>
        <w:spacing w:after="160" w:line="360" w:lineRule="auto"/>
        <w:ind w:left="0" w:right="0" w:firstLine="0"/>
        <w:contextualSpacing/>
        <w:jc w:val="left"/>
        <w:rPr>
          <w:rFonts w:ascii="Arial Nova Cond" w:eastAsia="Calibri" w:hAnsi="Arial Nova Cond" w:cs="Garamond"/>
          <w:color w:val="auto"/>
          <w:lang w:eastAsia="en-US"/>
        </w:rPr>
      </w:pPr>
    </w:p>
    <w:p w14:paraId="195B1FE7" w14:textId="77777777" w:rsidR="00E84341" w:rsidRPr="00E84341" w:rsidRDefault="00E84341" w:rsidP="00E84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0" w:right="0" w:firstLine="0"/>
        <w:jc w:val="left"/>
        <w:rPr>
          <w:rFonts w:ascii="Arial Nova Cond" w:eastAsia="Calibri" w:hAnsi="Arial Nova Cond" w:cs="Arial"/>
          <w:b/>
          <w:color w:val="C00000"/>
          <w:sz w:val="24"/>
          <w:szCs w:val="24"/>
          <w:lang w:eastAsia="en-US"/>
        </w:rPr>
      </w:pPr>
      <w:r w:rsidRPr="00E84341">
        <w:rPr>
          <w:rFonts w:ascii="Arial Nova Cond" w:eastAsia="Calibri" w:hAnsi="Arial Nova Cond" w:cs="Arial"/>
          <w:b/>
          <w:color w:val="C00000"/>
          <w:sz w:val="24"/>
          <w:szCs w:val="24"/>
          <w:lang w:eastAsia="en-US"/>
        </w:rPr>
        <w:t>6. ESTREMI BANCARI PER L’EROGAZIONE DEL CONTRIBUTO</w:t>
      </w:r>
    </w:p>
    <w:p w14:paraId="57E3997D"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olor w:val="auto"/>
          <w:lang w:eastAsia="en-US"/>
        </w:rPr>
      </w:pPr>
    </w:p>
    <w:p w14:paraId="51842F91"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0" w:right="0" w:firstLine="0"/>
        <w:contextualSpacing/>
        <w:jc w:val="left"/>
        <w:textAlignment w:val="baseline"/>
        <w:rPr>
          <w:rFonts w:ascii="Arial Nova Cond" w:eastAsia="Calibri" w:hAnsi="Arial Nova Cond"/>
          <w:color w:val="auto"/>
          <w:lang w:eastAsia="en-US"/>
        </w:rPr>
      </w:pPr>
      <w:r w:rsidRPr="00E84341">
        <w:rPr>
          <w:rFonts w:ascii="Arial Nova Cond" w:eastAsia="Calibri" w:hAnsi="Arial Nova Cond"/>
          <w:color w:val="auto"/>
          <w:lang w:eastAsia="en-US"/>
        </w:rPr>
        <w:t xml:space="preserve">che il pagamento del contributo, ai sensi dell’art. 3 della L. 136/2010 modificata dall’art. 7 comma 1 lettera a) della Legge di conversione n. 217/2010 del D.L. n. 187/2010 (c.d. Tracciabilità dei Flussi Finanziari) dovrà essere effettuato sul seguente conto corrente: </w:t>
      </w:r>
    </w:p>
    <w:p w14:paraId="5721C1BD" w14:textId="77777777" w:rsidR="00E84341" w:rsidRPr="00E84341" w:rsidRDefault="00E84341" w:rsidP="00E84341">
      <w:pPr>
        <w:spacing w:after="160" w:line="360" w:lineRule="auto"/>
        <w:ind w:left="0" w:right="0" w:firstLine="0"/>
        <w:jc w:val="left"/>
        <w:rPr>
          <w:rFonts w:ascii="Arial Nova Cond" w:eastAsia="Calibri" w:hAnsi="Arial Nova Cond"/>
          <w:color w:val="auto"/>
          <w:lang w:eastAsia="en-US"/>
        </w:rPr>
      </w:pPr>
      <w:r w:rsidRPr="00E84341">
        <w:rPr>
          <w:rFonts w:ascii="Arial Nova Cond" w:eastAsia="Calibri" w:hAnsi="Arial Nova Cond"/>
          <w:color w:val="auto"/>
          <w:lang w:eastAsia="en-US"/>
        </w:rPr>
        <w:t xml:space="preserve">Intestatario: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E84341" w:rsidRPr="00E84341" w14:paraId="6BAE4D3F" w14:textId="77777777" w:rsidTr="001F6CA7">
        <w:tc>
          <w:tcPr>
            <w:tcW w:w="10276" w:type="dxa"/>
          </w:tcPr>
          <w:p w14:paraId="4512575C" w14:textId="77777777" w:rsidR="00E84341" w:rsidRPr="00E84341" w:rsidRDefault="00E84341" w:rsidP="00E84341">
            <w:pPr>
              <w:keepNext/>
              <w:spacing w:after="0" w:line="360" w:lineRule="auto"/>
              <w:ind w:left="0" w:right="0" w:firstLine="0"/>
              <w:jc w:val="center"/>
              <w:outlineLvl w:val="1"/>
              <w:rPr>
                <w:rFonts w:ascii="Arial Nova Cond" w:hAnsi="Arial Nova Cond"/>
                <w:b/>
                <w:caps/>
                <w:color w:val="auto"/>
              </w:rPr>
            </w:pPr>
            <w:r w:rsidRPr="00E84341">
              <w:rPr>
                <w:rFonts w:ascii="Arial Nova Cond" w:hAnsi="Arial Nova Cond"/>
                <w:b/>
                <w:caps/>
                <w:color w:val="auto"/>
              </w:rPr>
              <w:t>INTESTATARIO del CONTO*</w:t>
            </w:r>
          </w:p>
        </w:tc>
      </w:tr>
      <w:tr w:rsidR="00E84341" w:rsidRPr="00E84341" w14:paraId="6F9AA0C2" w14:textId="77777777" w:rsidTr="001F6CA7">
        <w:tc>
          <w:tcPr>
            <w:tcW w:w="10276" w:type="dxa"/>
          </w:tcPr>
          <w:p w14:paraId="18D64826" w14:textId="77777777" w:rsidR="00E84341" w:rsidRPr="00E84341" w:rsidRDefault="00E84341" w:rsidP="00E84341">
            <w:pPr>
              <w:spacing w:after="160" w:line="360" w:lineRule="auto"/>
              <w:ind w:left="0" w:right="0" w:firstLine="0"/>
              <w:jc w:val="left"/>
              <w:rPr>
                <w:rFonts w:ascii="Arial Nova Cond" w:eastAsia="Calibri" w:hAnsi="Arial Nova Cond"/>
                <w:color w:val="auto"/>
                <w:lang w:eastAsia="en-US"/>
              </w:rPr>
            </w:pPr>
          </w:p>
        </w:tc>
      </w:tr>
    </w:tbl>
    <w:p w14:paraId="1A163335" w14:textId="77777777" w:rsidR="00E84341" w:rsidRPr="00E84341" w:rsidRDefault="00E84341" w:rsidP="00E84341">
      <w:pPr>
        <w:spacing w:after="160" w:line="360" w:lineRule="auto"/>
        <w:ind w:left="0" w:right="0" w:firstLine="0"/>
        <w:jc w:val="left"/>
        <w:rPr>
          <w:rFonts w:ascii="Arial Nova Cond" w:eastAsia="Calibri" w:hAnsi="Arial Nova Cond"/>
          <w:b/>
          <w:bCs/>
          <w:color w:val="auto"/>
          <w:lang w:eastAsia="en-US"/>
        </w:rPr>
      </w:pPr>
      <w:r w:rsidRPr="00E84341">
        <w:rPr>
          <w:rFonts w:ascii="Arial Nova Cond" w:eastAsia="Calibri" w:hAnsi="Arial Nova Cond"/>
          <w:b/>
          <w:bCs/>
          <w:color w:val="auto"/>
          <w:lang w:eastAsia="en-US"/>
        </w:rPr>
        <w:t>*Deve essere indicata l’intestazione del C/C afferente all’attività d’impresa</w:t>
      </w:r>
    </w:p>
    <w:tbl>
      <w:tblPr>
        <w:tblStyle w:val="Grigliatabella"/>
        <w:tblW w:w="10314" w:type="dxa"/>
        <w:tblLayout w:type="fixed"/>
        <w:tblLook w:val="0000" w:firstRow="0" w:lastRow="0" w:firstColumn="0" w:lastColumn="0" w:noHBand="0" w:noVBand="0"/>
      </w:tblPr>
      <w:tblGrid>
        <w:gridCol w:w="459"/>
        <w:gridCol w:w="499"/>
        <w:gridCol w:w="426"/>
        <w:gridCol w:w="420"/>
        <w:gridCol w:w="570"/>
        <w:gridCol w:w="291"/>
        <w:gridCol w:w="300"/>
        <w:gridCol w:w="340"/>
        <w:gridCol w:w="280"/>
        <w:gridCol w:w="350"/>
        <w:gridCol w:w="320"/>
        <w:gridCol w:w="300"/>
        <w:gridCol w:w="280"/>
        <w:gridCol w:w="360"/>
        <w:gridCol w:w="300"/>
        <w:gridCol w:w="380"/>
        <w:gridCol w:w="290"/>
        <w:gridCol w:w="330"/>
        <w:gridCol w:w="350"/>
        <w:gridCol w:w="310"/>
        <w:gridCol w:w="360"/>
        <w:gridCol w:w="320"/>
        <w:gridCol w:w="330"/>
        <w:gridCol w:w="320"/>
        <w:gridCol w:w="320"/>
        <w:gridCol w:w="310"/>
        <w:gridCol w:w="300"/>
        <w:gridCol w:w="300"/>
        <w:gridCol w:w="599"/>
      </w:tblGrid>
      <w:tr w:rsidR="00E84341" w:rsidRPr="00E84341" w14:paraId="11412E34" w14:textId="77777777" w:rsidTr="001F6CA7">
        <w:tc>
          <w:tcPr>
            <w:tcW w:w="5495" w:type="dxa"/>
            <w:gridSpan w:val="15"/>
          </w:tcPr>
          <w:p w14:paraId="60B72E20" w14:textId="77777777" w:rsidR="00E84341" w:rsidRPr="00E84341" w:rsidRDefault="00E84341" w:rsidP="00E84341">
            <w:pPr>
              <w:keepNext/>
              <w:spacing w:after="0" w:line="360" w:lineRule="auto"/>
              <w:ind w:left="0" w:right="0" w:firstLine="0"/>
              <w:jc w:val="center"/>
              <w:outlineLvl w:val="1"/>
              <w:rPr>
                <w:rFonts w:ascii="Arial Nova Cond" w:hAnsi="Arial Nova Cond"/>
                <w:b/>
                <w:caps/>
                <w:color w:val="auto"/>
              </w:rPr>
            </w:pPr>
            <w:r w:rsidRPr="00E84341">
              <w:rPr>
                <w:rFonts w:ascii="Arial Nova Cond" w:hAnsi="Arial Nova Cond"/>
                <w:b/>
                <w:caps/>
                <w:color w:val="auto"/>
              </w:rPr>
              <w:t>Denominazione Istituto di Credito</w:t>
            </w:r>
          </w:p>
        </w:tc>
        <w:tc>
          <w:tcPr>
            <w:tcW w:w="4819" w:type="dxa"/>
            <w:gridSpan w:val="14"/>
          </w:tcPr>
          <w:p w14:paraId="6E717277" w14:textId="77777777" w:rsidR="00E84341" w:rsidRPr="00E84341" w:rsidRDefault="00E84341" w:rsidP="00E84341">
            <w:pPr>
              <w:keepNext/>
              <w:spacing w:after="0" w:line="360" w:lineRule="auto"/>
              <w:ind w:left="0" w:right="0" w:firstLine="0"/>
              <w:jc w:val="center"/>
              <w:outlineLvl w:val="1"/>
              <w:rPr>
                <w:rFonts w:ascii="Arial Nova Cond" w:hAnsi="Arial Nova Cond"/>
                <w:b/>
                <w:caps/>
                <w:color w:val="auto"/>
                <w:highlight w:val="lightGray"/>
              </w:rPr>
            </w:pPr>
            <w:r w:rsidRPr="00E84341">
              <w:rPr>
                <w:rFonts w:ascii="Arial Nova Cond" w:hAnsi="Arial Nova Cond"/>
                <w:b/>
                <w:caps/>
                <w:color w:val="auto"/>
              </w:rPr>
              <w:t xml:space="preserve">Agenzia </w:t>
            </w:r>
          </w:p>
        </w:tc>
      </w:tr>
      <w:tr w:rsidR="00E84341" w:rsidRPr="00E84341" w14:paraId="1A358C06" w14:textId="77777777" w:rsidTr="001F6CA7">
        <w:trPr>
          <w:trHeight w:val="489"/>
        </w:trPr>
        <w:tc>
          <w:tcPr>
            <w:tcW w:w="5495" w:type="dxa"/>
            <w:gridSpan w:val="15"/>
          </w:tcPr>
          <w:p w14:paraId="0C9634D2" w14:textId="77777777" w:rsidR="00E84341" w:rsidRPr="00E84341" w:rsidRDefault="00E84341" w:rsidP="00E84341">
            <w:pPr>
              <w:spacing w:after="0" w:line="360" w:lineRule="auto"/>
              <w:ind w:left="0" w:right="0" w:firstLine="0"/>
              <w:jc w:val="left"/>
              <w:rPr>
                <w:rFonts w:ascii="Arial Nova Cond" w:eastAsia="Calibri" w:hAnsi="Arial Nova Cond"/>
                <w:color w:val="auto"/>
                <w:lang w:eastAsia="en-US"/>
              </w:rPr>
            </w:pPr>
          </w:p>
        </w:tc>
        <w:tc>
          <w:tcPr>
            <w:tcW w:w="4819" w:type="dxa"/>
            <w:gridSpan w:val="14"/>
          </w:tcPr>
          <w:p w14:paraId="79750B0B" w14:textId="77777777" w:rsidR="00E84341" w:rsidRPr="00E84341" w:rsidRDefault="00E84341" w:rsidP="00E84341">
            <w:pPr>
              <w:spacing w:after="0" w:line="360" w:lineRule="auto"/>
              <w:ind w:left="0" w:right="0" w:firstLine="0"/>
              <w:jc w:val="left"/>
              <w:rPr>
                <w:rFonts w:ascii="Arial Nova Cond" w:eastAsia="Calibri" w:hAnsi="Arial Nova Cond"/>
                <w:color w:val="auto"/>
                <w:lang w:eastAsia="en-US"/>
              </w:rPr>
            </w:pPr>
          </w:p>
        </w:tc>
      </w:tr>
      <w:tr w:rsidR="00E84341" w:rsidRPr="00E84341" w14:paraId="49562174" w14:textId="77777777" w:rsidTr="001F6CA7">
        <w:trPr>
          <w:trHeight w:val="281"/>
        </w:trPr>
        <w:tc>
          <w:tcPr>
            <w:tcW w:w="958" w:type="dxa"/>
            <w:gridSpan w:val="2"/>
          </w:tcPr>
          <w:p w14:paraId="134992BB" w14:textId="77777777" w:rsidR="00E84341" w:rsidRPr="00E84341" w:rsidRDefault="00E84341" w:rsidP="00E84341">
            <w:pPr>
              <w:spacing w:after="0" w:line="360" w:lineRule="auto"/>
              <w:ind w:left="0" w:right="0" w:firstLine="0"/>
              <w:jc w:val="center"/>
              <w:rPr>
                <w:rFonts w:ascii="Arial Nova Cond" w:hAnsi="Arial Nova Cond"/>
                <w:b/>
                <w:caps/>
                <w:color w:val="auto"/>
              </w:rPr>
            </w:pPr>
            <w:r w:rsidRPr="00E84341">
              <w:rPr>
                <w:rFonts w:ascii="Arial Nova Cond" w:hAnsi="Arial Nova Cond"/>
                <w:b/>
                <w:caps/>
                <w:color w:val="auto"/>
              </w:rPr>
              <w:t>Paese</w:t>
            </w:r>
          </w:p>
        </w:tc>
        <w:tc>
          <w:tcPr>
            <w:tcW w:w="846" w:type="dxa"/>
            <w:gridSpan w:val="2"/>
          </w:tcPr>
          <w:p w14:paraId="088ECD87" w14:textId="77777777" w:rsidR="00E84341" w:rsidRPr="00E84341" w:rsidRDefault="00E84341" w:rsidP="00E84341">
            <w:pPr>
              <w:spacing w:after="0" w:line="360" w:lineRule="auto"/>
              <w:ind w:left="0" w:right="0" w:firstLine="0"/>
              <w:jc w:val="center"/>
              <w:rPr>
                <w:rFonts w:ascii="Arial Nova Cond" w:hAnsi="Arial Nova Cond"/>
                <w:b/>
                <w:color w:val="auto"/>
              </w:rPr>
            </w:pPr>
            <w:r w:rsidRPr="00E84341">
              <w:rPr>
                <w:rFonts w:ascii="Arial Nova Cond" w:hAnsi="Arial Nova Cond"/>
                <w:b/>
                <w:color w:val="auto"/>
              </w:rPr>
              <w:t xml:space="preserve"> CIN EUR</w:t>
            </w:r>
          </w:p>
        </w:tc>
        <w:tc>
          <w:tcPr>
            <w:tcW w:w="570" w:type="dxa"/>
          </w:tcPr>
          <w:p w14:paraId="696F735B" w14:textId="77777777" w:rsidR="00E84341" w:rsidRPr="00E84341" w:rsidRDefault="00E84341" w:rsidP="00E84341">
            <w:pPr>
              <w:spacing w:after="0" w:line="360" w:lineRule="auto"/>
              <w:ind w:left="0" w:right="0" w:firstLine="0"/>
              <w:jc w:val="center"/>
              <w:rPr>
                <w:rFonts w:ascii="Arial Nova Cond" w:hAnsi="Arial Nova Cond"/>
                <w:b/>
                <w:color w:val="auto"/>
              </w:rPr>
            </w:pPr>
            <w:r w:rsidRPr="00E84341">
              <w:rPr>
                <w:rFonts w:ascii="Arial Nova Cond" w:hAnsi="Arial Nova Cond"/>
                <w:b/>
                <w:color w:val="auto"/>
              </w:rPr>
              <w:t>CIN</w:t>
            </w:r>
          </w:p>
        </w:tc>
        <w:tc>
          <w:tcPr>
            <w:tcW w:w="1561" w:type="dxa"/>
            <w:gridSpan w:val="5"/>
          </w:tcPr>
          <w:p w14:paraId="73A9568D" w14:textId="77777777" w:rsidR="00E84341" w:rsidRPr="00E84341" w:rsidRDefault="00E84341" w:rsidP="00E84341">
            <w:pPr>
              <w:spacing w:after="0" w:line="360" w:lineRule="auto"/>
              <w:ind w:left="0" w:right="0" w:firstLine="0"/>
              <w:contextualSpacing/>
              <w:jc w:val="left"/>
              <w:rPr>
                <w:rFonts w:ascii="Arial Nova Cond" w:eastAsia="Calibri" w:hAnsi="Arial Nova Cond"/>
                <w:b/>
                <w:bCs/>
                <w:color w:val="auto"/>
                <w:lang w:eastAsia="en-US"/>
              </w:rPr>
            </w:pPr>
            <w:r w:rsidRPr="00E84341">
              <w:rPr>
                <w:rFonts w:ascii="Calibri" w:eastAsia="Calibri" w:hAnsi="Calibri"/>
                <w:color w:val="auto"/>
                <w:lang w:eastAsia="en-US"/>
              </w:rPr>
              <w:t xml:space="preserve">        </w:t>
            </w:r>
            <w:r w:rsidRPr="00E84341">
              <w:rPr>
                <w:rFonts w:ascii="Calibri" w:eastAsia="Calibri" w:hAnsi="Calibri"/>
                <w:b/>
                <w:bCs/>
                <w:color w:val="auto"/>
                <w:lang w:eastAsia="en-US"/>
              </w:rPr>
              <w:t xml:space="preserve"> </w:t>
            </w:r>
            <w:r w:rsidRPr="00E84341">
              <w:rPr>
                <w:rFonts w:ascii="Arial Nova Cond" w:eastAsia="Arial Nova Cond" w:hAnsi="Arial Nova Cond" w:cs="Arial Nova Cond"/>
                <w:b/>
                <w:bCs/>
                <w:color w:val="auto"/>
                <w:lang w:eastAsia="en-US"/>
              </w:rPr>
              <w:t xml:space="preserve">  ABI </w:t>
            </w:r>
            <w:r w:rsidRPr="00E84341">
              <w:rPr>
                <w:rFonts w:ascii="Arial Nova Cond" w:eastAsia="Arial Nova Cond" w:hAnsi="Arial Nova Cond" w:cs="Arial Nova Cond"/>
                <w:color w:val="auto"/>
                <w:lang w:eastAsia="en-US"/>
              </w:rPr>
              <w:t xml:space="preserve">      </w:t>
            </w:r>
            <w:r w:rsidRPr="00E84341">
              <w:rPr>
                <w:rFonts w:ascii="Calibri" w:eastAsia="Calibri" w:hAnsi="Calibri"/>
                <w:color w:val="auto"/>
                <w:lang w:eastAsia="en-US"/>
              </w:rPr>
              <w:t xml:space="preserve"> </w:t>
            </w:r>
            <w:r w:rsidRPr="00E84341">
              <w:rPr>
                <w:rFonts w:ascii="Arial Nova Cond" w:eastAsia="Calibri" w:hAnsi="Arial Nova Cond"/>
                <w:b/>
                <w:color w:val="auto"/>
                <w:lang w:eastAsia="en-US"/>
              </w:rPr>
              <w:tab/>
            </w:r>
          </w:p>
        </w:tc>
        <w:tc>
          <w:tcPr>
            <w:tcW w:w="1560" w:type="dxa"/>
            <w:gridSpan w:val="5"/>
          </w:tcPr>
          <w:p w14:paraId="426A6006" w14:textId="77777777" w:rsidR="00E84341" w:rsidRPr="00E84341" w:rsidRDefault="00E84341" w:rsidP="00E84341">
            <w:pPr>
              <w:spacing w:after="0" w:line="360" w:lineRule="auto"/>
              <w:ind w:left="0" w:right="0" w:firstLine="0"/>
              <w:jc w:val="center"/>
              <w:rPr>
                <w:rFonts w:ascii="Arial Nova Cond" w:hAnsi="Arial Nova Cond"/>
                <w:b/>
                <w:color w:val="auto"/>
              </w:rPr>
            </w:pPr>
            <w:r w:rsidRPr="00E84341">
              <w:rPr>
                <w:rFonts w:ascii="Arial Nova Cond" w:hAnsi="Arial Nova Cond"/>
                <w:b/>
                <w:color w:val="auto"/>
              </w:rPr>
              <w:t xml:space="preserve">  CAB</w:t>
            </w:r>
          </w:p>
        </w:tc>
        <w:tc>
          <w:tcPr>
            <w:tcW w:w="4819" w:type="dxa"/>
            <w:gridSpan w:val="14"/>
          </w:tcPr>
          <w:p w14:paraId="05F2A950" w14:textId="77777777" w:rsidR="00E84341" w:rsidRPr="00E84341" w:rsidRDefault="00E84341" w:rsidP="00E84341">
            <w:pPr>
              <w:spacing w:after="0" w:line="360" w:lineRule="auto"/>
              <w:ind w:left="0" w:right="0" w:firstLine="0"/>
              <w:jc w:val="center"/>
              <w:rPr>
                <w:rFonts w:ascii="Arial Nova Cond" w:hAnsi="Arial Nova Cond"/>
                <w:b/>
                <w:caps/>
                <w:color w:val="auto"/>
              </w:rPr>
            </w:pPr>
            <w:r w:rsidRPr="00E84341">
              <w:rPr>
                <w:rFonts w:ascii="Arial Nova Cond" w:hAnsi="Arial Nova Cond"/>
                <w:b/>
                <w:caps/>
                <w:color w:val="auto"/>
              </w:rPr>
              <w:t>Conto corrente numero</w:t>
            </w:r>
          </w:p>
        </w:tc>
      </w:tr>
      <w:tr w:rsidR="00E84341" w:rsidRPr="00E84341" w14:paraId="17341CB7" w14:textId="77777777" w:rsidTr="001F6CA7">
        <w:trPr>
          <w:trHeight w:val="571"/>
        </w:trPr>
        <w:tc>
          <w:tcPr>
            <w:tcW w:w="459" w:type="dxa"/>
          </w:tcPr>
          <w:p w14:paraId="084E2C3F"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499" w:type="dxa"/>
          </w:tcPr>
          <w:p w14:paraId="3A041CD7"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426" w:type="dxa"/>
          </w:tcPr>
          <w:p w14:paraId="4AD34789"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420" w:type="dxa"/>
          </w:tcPr>
          <w:p w14:paraId="266C2E09"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570" w:type="dxa"/>
          </w:tcPr>
          <w:p w14:paraId="1F2ECBE4" w14:textId="77777777" w:rsidR="00E84341" w:rsidRPr="00E84341" w:rsidRDefault="00E84341" w:rsidP="00E84341">
            <w:pPr>
              <w:spacing w:after="0" w:line="360" w:lineRule="auto"/>
              <w:ind w:left="0" w:right="0" w:firstLine="0"/>
              <w:jc w:val="center"/>
              <w:rPr>
                <w:rFonts w:ascii="Arial Nova Cond" w:hAnsi="Arial Nova Cond"/>
                <w:b/>
                <w:color w:val="auto"/>
              </w:rPr>
            </w:pPr>
          </w:p>
        </w:tc>
        <w:tc>
          <w:tcPr>
            <w:tcW w:w="291" w:type="dxa"/>
          </w:tcPr>
          <w:p w14:paraId="61509B47" w14:textId="77777777" w:rsidR="00E84341" w:rsidRPr="00E84341" w:rsidRDefault="00E84341" w:rsidP="00E84341">
            <w:pPr>
              <w:tabs>
                <w:tab w:val="center" w:pos="-1199"/>
                <w:tab w:val="right" w:pos="494"/>
              </w:tabs>
              <w:spacing w:after="0" w:line="360" w:lineRule="auto"/>
              <w:ind w:left="0" w:right="0" w:hanging="2892"/>
              <w:jc w:val="left"/>
              <w:rPr>
                <w:rFonts w:ascii="Arial Nova Cond" w:hAnsi="Arial Nova Cond"/>
                <w:b/>
                <w:color w:val="auto"/>
              </w:rPr>
            </w:pPr>
          </w:p>
        </w:tc>
        <w:tc>
          <w:tcPr>
            <w:tcW w:w="300" w:type="dxa"/>
          </w:tcPr>
          <w:p w14:paraId="6C61EE7F" w14:textId="77777777" w:rsidR="00E84341" w:rsidRPr="00E84341" w:rsidRDefault="00E84341" w:rsidP="00E84341">
            <w:pPr>
              <w:tabs>
                <w:tab w:val="center" w:pos="-1199"/>
                <w:tab w:val="right" w:pos="494"/>
              </w:tabs>
              <w:spacing w:after="0" w:line="360" w:lineRule="auto"/>
              <w:ind w:left="0" w:right="0" w:hanging="2892"/>
              <w:jc w:val="left"/>
              <w:rPr>
                <w:rFonts w:ascii="Arial Nova Cond" w:hAnsi="Arial Nova Cond"/>
                <w:b/>
                <w:color w:val="auto"/>
              </w:rPr>
            </w:pPr>
          </w:p>
        </w:tc>
        <w:tc>
          <w:tcPr>
            <w:tcW w:w="340" w:type="dxa"/>
          </w:tcPr>
          <w:p w14:paraId="04077A12" w14:textId="77777777" w:rsidR="00E84341" w:rsidRPr="00E84341" w:rsidRDefault="00E84341" w:rsidP="00E84341">
            <w:pPr>
              <w:tabs>
                <w:tab w:val="center" w:pos="-1199"/>
                <w:tab w:val="right" w:pos="494"/>
              </w:tabs>
              <w:spacing w:after="0" w:line="360" w:lineRule="auto"/>
              <w:ind w:left="0" w:right="0" w:hanging="2892"/>
              <w:jc w:val="left"/>
              <w:rPr>
                <w:rFonts w:ascii="Arial Nova Cond" w:hAnsi="Arial Nova Cond"/>
                <w:b/>
                <w:color w:val="auto"/>
              </w:rPr>
            </w:pPr>
          </w:p>
        </w:tc>
        <w:tc>
          <w:tcPr>
            <w:tcW w:w="280" w:type="dxa"/>
          </w:tcPr>
          <w:p w14:paraId="2DE2C8CD" w14:textId="77777777" w:rsidR="00E84341" w:rsidRPr="00E84341" w:rsidRDefault="00E84341" w:rsidP="00E84341">
            <w:pPr>
              <w:tabs>
                <w:tab w:val="center" w:pos="-1199"/>
                <w:tab w:val="right" w:pos="494"/>
              </w:tabs>
              <w:spacing w:after="0" w:line="360" w:lineRule="auto"/>
              <w:ind w:left="0" w:right="0" w:hanging="2892"/>
              <w:jc w:val="left"/>
              <w:rPr>
                <w:rFonts w:ascii="Arial Nova Cond" w:hAnsi="Arial Nova Cond"/>
                <w:b/>
                <w:color w:val="auto"/>
              </w:rPr>
            </w:pPr>
          </w:p>
        </w:tc>
        <w:tc>
          <w:tcPr>
            <w:tcW w:w="350" w:type="dxa"/>
          </w:tcPr>
          <w:p w14:paraId="703E2627" w14:textId="77777777" w:rsidR="00E84341" w:rsidRPr="00E84341" w:rsidRDefault="00E84341" w:rsidP="00E84341">
            <w:pPr>
              <w:tabs>
                <w:tab w:val="center" w:pos="-1199"/>
                <w:tab w:val="right" w:pos="494"/>
              </w:tabs>
              <w:spacing w:after="0" w:line="360" w:lineRule="auto"/>
              <w:ind w:left="0" w:right="0" w:hanging="2892"/>
              <w:jc w:val="left"/>
              <w:rPr>
                <w:rFonts w:ascii="Arial Nova Cond" w:hAnsi="Arial Nova Cond"/>
                <w:b/>
                <w:color w:val="auto"/>
              </w:rPr>
            </w:pPr>
          </w:p>
        </w:tc>
        <w:tc>
          <w:tcPr>
            <w:tcW w:w="320" w:type="dxa"/>
          </w:tcPr>
          <w:p w14:paraId="1B4AA387"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300" w:type="dxa"/>
          </w:tcPr>
          <w:p w14:paraId="1970212D"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280" w:type="dxa"/>
          </w:tcPr>
          <w:p w14:paraId="7DB5787C"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360" w:type="dxa"/>
          </w:tcPr>
          <w:p w14:paraId="35DC35A4"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300" w:type="dxa"/>
          </w:tcPr>
          <w:p w14:paraId="5C02B383" w14:textId="77777777" w:rsidR="00E84341" w:rsidRPr="00E84341" w:rsidRDefault="00E84341" w:rsidP="00E84341">
            <w:pPr>
              <w:spacing w:after="0" w:line="360" w:lineRule="auto"/>
              <w:ind w:left="0" w:right="0" w:firstLine="0"/>
              <w:jc w:val="left"/>
              <w:rPr>
                <w:rFonts w:ascii="Arial Nova Cond" w:hAnsi="Arial Nova Cond"/>
                <w:b/>
                <w:color w:val="auto"/>
              </w:rPr>
            </w:pPr>
          </w:p>
        </w:tc>
        <w:tc>
          <w:tcPr>
            <w:tcW w:w="380" w:type="dxa"/>
          </w:tcPr>
          <w:p w14:paraId="6EAD87BF"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290" w:type="dxa"/>
          </w:tcPr>
          <w:p w14:paraId="123D9E74"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30" w:type="dxa"/>
          </w:tcPr>
          <w:p w14:paraId="60F4898D"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50" w:type="dxa"/>
          </w:tcPr>
          <w:p w14:paraId="204DD605"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10" w:type="dxa"/>
          </w:tcPr>
          <w:p w14:paraId="65183197"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60" w:type="dxa"/>
          </w:tcPr>
          <w:p w14:paraId="6C335B66"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20" w:type="dxa"/>
          </w:tcPr>
          <w:p w14:paraId="09464754"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30" w:type="dxa"/>
          </w:tcPr>
          <w:p w14:paraId="682B0AF3"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20" w:type="dxa"/>
          </w:tcPr>
          <w:p w14:paraId="564FF746"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20" w:type="dxa"/>
          </w:tcPr>
          <w:p w14:paraId="54CE20F4"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10" w:type="dxa"/>
          </w:tcPr>
          <w:p w14:paraId="02D31965"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00" w:type="dxa"/>
          </w:tcPr>
          <w:p w14:paraId="7781E89E"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300" w:type="dxa"/>
          </w:tcPr>
          <w:p w14:paraId="4DC5E6B1"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c>
          <w:tcPr>
            <w:tcW w:w="599" w:type="dxa"/>
          </w:tcPr>
          <w:p w14:paraId="3C2FF76E" w14:textId="77777777" w:rsidR="00E84341" w:rsidRPr="00E84341" w:rsidRDefault="00E84341" w:rsidP="00E84341">
            <w:pPr>
              <w:spacing w:after="0" w:line="360" w:lineRule="auto"/>
              <w:ind w:left="0" w:right="0" w:firstLine="0"/>
              <w:jc w:val="center"/>
              <w:rPr>
                <w:rFonts w:ascii="Arial Nova Cond" w:hAnsi="Arial Nova Cond"/>
                <w:b/>
                <w:caps/>
                <w:color w:val="auto"/>
              </w:rPr>
            </w:pPr>
          </w:p>
        </w:tc>
      </w:tr>
    </w:tbl>
    <w:p w14:paraId="453E6595" w14:textId="77777777" w:rsidR="00E84341" w:rsidRPr="00E84341" w:rsidRDefault="00E84341" w:rsidP="00E84341">
      <w:pPr>
        <w:spacing w:after="157"/>
        <w:ind w:left="0" w:right="0" w:firstLine="0"/>
        <w:rPr>
          <w:rFonts w:ascii="Calibri" w:eastAsia="Calibri" w:hAnsi="Calibri"/>
          <w:color w:val="auto"/>
          <w:lang w:eastAsia="en-US"/>
        </w:rPr>
      </w:pPr>
    </w:p>
    <w:p w14:paraId="05CBDB73" w14:textId="77777777" w:rsidR="00E84341" w:rsidRPr="00E84341" w:rsidRDefault="00E84341" w:rsidP="00E84341">
      <w:pPr>
        <w:spacing w:after="157"/>
        <w:ind w:left="0" w:right="0" w:firstLine="0"/>
        <w:rPr>
          <w:rFonts w:ascii="Arial Nova Cond" w:hAnsi="Arial Nova Cond" w:cstheme="minorHAnsi"/>
          <w:b/>
          <w:bCs/>
        </w:rPr>
      </w:pPr>
      <w:r w:rsidRPr="00E84341">
        <w:rPr>
          <w:rFonts w:ascii="Arial Nova Cond" w:eastAsia="Calibri" w:hAnsi="Arial Nova Cond"/>
          <w:color w:val="auto"/>
          <w:lang w:eastAsia="en-US"/>
        </w:rPr>
        <w:t xml:space="preserve">                                                                                                                 </w:t>
      </w:r>
      <w:r w:rsidRPr="00E84341">
        <w:rPr>
          <w:rFonts w:ascii="Arial Nova Cond" w:hAnsi="Arial Nova Cond" w:cstheme="minorHAnsi"/>
          <w:b/>
          <w:bCs/>
        </w:rPr>
        <w:t xml:space="preserve">FIRMA </w:t>
      </w:r>
      <w:r w:rsidRPr="00E84341">
        <w:rPr>
          <w:rFonts w:ascii="Arial Nova Cond" w:hAnsi="Arial Nova Cond" w:cstheme="minorHAnsi"/>
          <w:b/>
          <w:bCs/>
          <w:sz w:val="20"/>
          <w:szCs w:val="20"/>
        </w:rPr>
        <w:t>(3)</w:t>
      </w:r>
    </w:p>
    <w:p w14:paraId="5A9E44BB" w14:textId="36F925C0" w:rsidR="00E84341" w:rsidRPr="00DD6F61" w:rsidRDefault="00E84341" w:rsidP="00E84341">
      <w:pPr>
        <w:spacing w:after="157"/>
        <w:ind w:left="0" w:right="0" w:firstLine="0"/>
        <w:rPr>
          <w:rFonts w:ascii="Arial Nova Cond" w:hAnsi="Arial Nova Cond" w:cstheme="minorHAnsi"/>
          <w:b/>
          <w:bCs/>
        </w:rPr>
      </w:pPr>
      <w:r w:rsidRPr="00E84341">
        <w:rPr>
          <w:rFonts w:ascii="Arial Nova Cond" w:hAnsi="Arial Nova Cond" w:cstheme="minorHAnsi"/>
          <w:b/>
          <w:bCs/>
        </w:rPr>
        <w:t xml:space="preserve">                                                                                                      ______________________________</w:t>
      </w:r>
    </w:p>
    <w:p w14:paraId="04BF9D11" w14:textId="77777777" w:rsidR="00E84341" w:rsidRPr="00E84341" w:rsidRDefault="00E84341" w:rsidP="00E84341">
      <w:pPr>
        <w:spacing w:after="157" w:line="240" w:lineRule="auto"/>
        <w:ind w:left="0" w:right="0" w:firstLine="0"/>
        <w:rPr>
          <w:rFonts w:ascii="Arial Nova Cond" w:hAnsi="Arial Nova Cond" w:cstheme="minorHAnsi"/>
          <w:b/>
          <w:bCs/>
          <w:sz w:val="20"/>
          <w:szCs w:val="20"/>
        </w:rPr>
      </w:pPr>
      <w:r w:rsidRPr="00E84341">
        <w:rPr>
          <w:rFonts w:ascii="Arial Nova Cond" w:hAnsi="Arial Nova Cond" w:cstheme="minorHAnsi"/>
          <w:b/>
          <w:bCs/>
          <w:sz w:val="20"/>
          <w:szCs w:val="20"/>
        </w:rPr>
        <w:t>NOTA (3): ai sensi dell’art. 6 “Modalità e termini di presentazione delle domande di contributo”, la presente istanza deve essere sottoscritta:</w:t>
      </w:r>
    </w:p>
    <w:p w14:paraId="45F95491" w14:textId="77777777" w:rsidR="00E84341" w:rsidRPr="00E84341" w:rsidRDefault="00E84341" w:rsidP="00E84341">
      <w:pPr>
        <w:widowControl w:val="0"/>
        <w:numPr>
          <w:ilvl w:val="0"/>
          <w:numId w:val="47"/>
        </w:numPr>
        <w:suppressAutoHyphens/>
        <w:autoSpaceDN w:val="0"/>
        <w:spacing w:after="157" w:line="240" w:lineRule="auto"/>
        <w:ind w:left="567" w:right="0"/>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rPr>
        <w:t>dal legale rappresentante dell’impresa che intende ottenere il contributo nelle seguenti modalità:</w:t>
      </w:r>
    </w:p>
    <w:p w14:paraId="092E0BC8" w14:textId="77777777" w:rsidR="00E84341" w:rsidRPr="00E84341" w:rsidRDefault="00E84341" w:rsidP="00E84341">
      <w:pPr>
        <w:widowControl w:val="0"/>
        <w:numPr>
          <w:ilvl w:val="0"/>
          <w:numId w:val="46"/>
        </w:numPr>
        <w:suppressAutoHyphens/>
        <w:autoSpaceDN w:val="0"/>
        <w:spacing w:after="157" w:line="240" w:lineRule="auto"/>
        <w:ind w:left="993" w:right="0"/>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rPr>
        <w:t>con firma digitale del legale rappresentante dell’impresa che intende ottenere il contributo;</w:t>
      </w:r>
    </w:p>
    <w:p w14:paraId="4686A79C" w14:textId="77777777" w:rsidR="00E84341" w:rsidRPr="00E84341" w:rsidRDefault="00E84341" w:rsidP="00E84341">
      <w:pPr>
        <w:widowControl w:val="0"/>
        <w:numPr>
          <w:ilvl w:val="0"/>
          <w:numId w:val="46"/>
        </w:numPr>
        <w:suppressAutoHyphens/>
        <w:autoSpaceDN w:val="0"/>
        <w:spacing w:after="157" w:line="240" w:lineRule="auto"/>
        <w:ind w:left="993" w:right="0" w:hanging="357"/>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rPr>
        <w:t xml:space="preserve">con firma autografa del legale rappresentante dell’impresa che intende ottenere il contributo in questo caso </w:t>
      </w:r>
      <w:r w:rsidRPr="00E84341">
        <w:rPr>
          <w:rFonts w:ascii="Arial Nova Cond" w:hAnsi="Arial Nova Cond" w:cstheme="minorHAnsi"/>
          <w:b/>
          <w:bCs/>
          <w:sz w:val="20"/>
          <w:szCs w:val="20"/>
          <w:u w:val="single"/>
        </w:rPr>
        <w:t>è OBBLIGO allegare un documento valido di identità del sottoscrittore</w:t>
      </w:r>
      <w:r w:rsidRPr="00E84341">
        <w:rPr>
          <w:rFonts w:ascii="Arial Nova Cond" w:hAnsi="Arial Nova Cond" w:cstheme="minorHAnsi"/>
          <w:b/>
          <w:bCs/>
          <w:sz w:val="20"/>
          <w:szCs w:val="20"/>
        </w:rPr>
        <w:t>.</w:t>
      </w:r>
    </w:p>
    <w:p w14:paraId="36D8EF1A" w14:textId="77777777" w:rsidR="00E84341" w:rsidRPr="00E84341" w:rsidRDefault="00E84341" w:rsidP="00E84341">
      <w:pPr>
        <w:spacing w:after="157" w:line="240" w:lineRule="auto"/>
        <w:ind w:left="567" w:right="0" w:firstLine="0"/>
        <w:rPr>
          <w:rFonts w:ascii="Arial Nova Cond" w:hAnsi="Arial Nova Cond" w:cstheme="minorHAnsi"/>
          <w:b/>
          <w:bCs/>
          <w:sz w:val="20"/>
          <w:szCs w:val="20"/>
        </w:rPr>
      </w:pPr>
      <w:r w:rsidRPr="00E84341">
        <w:rPr>
          <w:rFonts w:ascii="Arial Nova Cond" w:hAnsi="Arial Nova Cond" w:cstheme="minorHAnsi"/>
          <w:b/>
          <w:bCs/>
          <w:sz w:val="20"/>
          <w:szCs w:val="20"/>
        </w:rPr>
        <w:t>OVVERO</w:t>
      </w:r>
    </w:p>
    <w:p w14:paraId="3B5993B5" w14:textId="77777777" w:rsidR="00E84341" w:rsidRPr="00E84341" w:rsidRDefault="00E84341" w:rsidP="00E84341">
      <w:pPr>
        <w:widowControl w:val="0"/>
        <w:numPr>
          <w:ilvl w:val="0"/>
          <w:numId w:val="47"/>
        </w:numPr>
        <w:suppressAutoHyphens/>
        <w:autoSpaceDN w:val="0"/>
        <w:spacing w:after="157" w:line="240" w:lineRule="auto"/>
        <w:ind w:right="0"/>
        <w:contextualSpacing/>
        <w:jc w:val="left"/>
        <w:textAlignment w:val="baseline"/>
        <w:rPr>
          <w:rFonts w:ascii="Arial Nova Cond" w:hAnsi="Arial Nova Cond" w:cstheme="minorHAnsi"/>
          <w:b/>
          <w:bCs/>
          <w:sz w:val="20"/>
          <w:szCs w:val="20"/>
        </w:rPr>
      </w:pPr>
      <w:r w:rsidRPr="00E84341">
        <w:rPr>
          <w:rFonts w:ascii="Arial Nova Cond" w:eastAsiaTheme="minorEastAsia" w:hAnsi="Arial Nova Cond" w:cs="Calibri"/>
          <w:b/>
          <w:bCs/>
          <w:color w:val="auto"/>
          <w:kern w:val="3"/>
          <w:sz w:val="20"/>
          <w:szCs w:val="20"/>
        </w:rPr>
        <w:lastRenderedPageBreak/>
        <w:t xml:space="preserve">da un altro soggetto, al quale venga conferito dal rappresentante legale dell’impresa, </w:t>
      </w:r>
      <w:r w:rsidRPr="00E84341">
        <w:rPr>
          <w:rFonts w:ascii="Arial Nova Cond" w:eastAsiaTheme="minorEastAsia" w:hAnsi="Arial Nova Cond" w:cs="Calibri"/>
          <w:b/>
          <w:bCs/>
          <w:color w:val="auto"/>
          <w:kern w:val="3"/>
          <w:sz w:val="20"/>
          <w:szCs w:val="20"/>
          <w:u w:val="single"/>
        </w:rPr>
        <w:t>con procura speciale</w:t>
      </w:r>
      <w:r w:rsidRPr="00E84341">
        <w:rPr>
          <w:rFonts w:ascii="Arial Nova Cond" w:eastAsiaTheme="minorEastAsia" w:hAnsi="Arial Nova Cond" w:cs="Calibri"/>
          <w:b/>
          <w:bCs/>
          <w:color w:val="auto"/>
          <w:kern w:val="3"/>
          <w:sz w:val="20"/>
          <w:szCs w:val="20"/>
        </w:rPr>
        <w:t>, un mandato con rappresentanza per la compilazione, la validazione, la sottoscrizione e la presentazione della domanda nonché per tutti gli atti e le comunicazioni conseguenti inerenti all’inoltro della stessa. In questo caso occorre:</w:t>
      </w:r>
    </w:p>
    <w:p w14:paraId="768469BB" w14:textId="0C8CEBDF" w:rsidR="00E84341" w:rsidRPr="00EE421B" w:rsidRDefault="00E84341" w:rsidP="00DD6F61">
      <w:pPr>
        <w:widowControl w:val="0"/>
        <w:numPr>
          <w:ilvl w:val="0"/>
          <w:numId w:val="46"/>
        </w:numPr>
        <w:suppressAutoHyphens/>
        <w:autoSpaceDN w:val="0"/>
        <w:spacing w:after="157" w:line="240" w:lineRule="auto"/>
        <w:ind w:left="993" w:right="0"/>
        <w:contextualSpacing/>
        <w:textAlignment w:val="baseline"/>
        <w:rPr>
          <w:rFonts w:ascii="Arial Nova Cond" w:hAnsi="Arial Nova Cond" w:cstheme="minorHAnsi"/>
          <w:b/>
          <w:bCs/>
          <w:sz w:val="20"/>
          <w:szCs w:val="20"/>
        </w:rPr>
      </w:pPr>
      <w:r w:rsidRPr="00EE421B">
        <w:rPr>
          <w:rFonts w:ascii="Arial Nova Cond" w:hAnsi="Arial Nova Cond" w:cstheme="minorHAnsi"/>
          <w:b/>
          <w:bCs/>
          <w:sz w:val="20"/>
          <w:szCs w:val="20"/>
        </w:rPr>
        <w:t xml:space="preserve">allegare il modello di procura sottoscritta digitalmente o manualmente </w:t>
      </w:r>
      <w:r w:rsidRPr="00EE421B">
        <w:rPr>
          <w:rFonts w:ascii="Arial Nova Cond" w:eastAsiaTheme="minorEastAsia" w:hAnsi="Arial Nova Cond" w:cs="Calibri"/>
          <w:b/>
          <w:bCs/>
          <w:color w:val="auto"/>
          <w:kern w:val="3"/>
          <w:sz w:val="20"/>
          <w:szCs w:val="20"/>
        </w:rPr>
        <w:t>dal rappresentante legale del</w:t>
      </w:r>
      <w:r w:rsidR="00DD6F61" w:rsidRPr="00EE421B">
        <w:rPr>
          <w:rFonts w:ascii="Arial Nova Cond" w:eastAsiaTheme="minorEastAsia" w:hAnsi="Arial Nova Cond" w:cs="Calibri"/>
          <w:b/>
          <w:bCs/>
          <w:color w:val="auto"/>
          <w:kern w:val="3"/>
          <w:sz w:val="20"/>
          <w:szCs w:val="20"/>
        </w:rPr>
        <w:t>l’impresa</w:t>
      </w:r>
      <w:r w:rsidRPr="00EE421B">
        <w:rPr>
          <w:rFonts w:ascii="Arial Nova Cond" w:eastAsiaTheme="minorEastAsia" w:hAnsi="Arial Nova Cond" w:cs="Calibri"/>
          <w:b/>
          <w:bCs/>
          <w:color w:val="auto"/>
          <w:kern w:val="3"/>
          <w:sz w:val="20"/>
          <w:szCs w:val="20"/>
        </w:rPr>
        <w:t xml:space="preserve">. </w:t>
      </w:r>
      <w:r w:rsidRPr="00EE421B">
        <w:rPr>
          <w:rFonts w:ascii="Arial Nova Cond" w:eastAsiaTheme="minorEastAsia" w:hAnsi="Arial Nova Cond" w:cs="Calibri"/>
          <w:b/>
          <w:bCs/>
          <w:color w:val="auto"/>
          <w:kern w:val="3"/>
          <w:sz w:val="20"/>
          <w:szCs w:val="20"/>
          <w:u w:val="single"/>
        </w:rPr>
        <w:t>In caso di firma autografa dovrà essere allegata una fotocopia del documento di identità in corso di validità del sottoscrittore</w:t>
      </w:r>
      <w:r w:rsidRPr="00EE421B">
        <w:rPr>
          <w:rFonts w:ascii="Arial Nova Cond" w:eastAsiaTheme="minorEastAsia" w:hAnsi="Arial Nova Cond" w:cs="Calibri"/>
          <w:b/>
          <w:bCs/>
          <w:color w:val="auto"/>
          <w:kern w:val="3"/>
          <w:sz w:val="20"/>
          <w:szCs w:val="20"/>
        </w:rPr>
        <w:t>. La procura deve essere sempre controfirmata digitalmente dal soggetto delegato.</w:t>
      </w:r>
    </w:p>
    <w:p w14:paraId="50D9291D" w14:textId="77777777" w:rsidR="00E84341" w:rsidRPr="00E84341" w:rsidRDefault="00E84341" w:rsidP="00E84341">
      <w:pPr>
        <w:widowControl w:val="0"/>
        <w:numPr>
          <w:ilvl w:val="0"/>
          <w:numId w:val="46"/>
        </w:numPr>
        <w:suppressAutoHyphens/>
        <w:autoSpaceDN w:val="0"/>
        <w:spacing w:after="157" w:line="240" w:lineRule="auto"/>
        <w:ind w:left="993" w:right="0"/>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u w:val="single"/>
        </w:rPr>
        <w:t>Il soggetto delegato con procura speciale DEVE sottoscrivere la presente istanza con FIRMA DIGITALE</w:t>
      </w:r>
      <w:r w:rsidRPr="00E84341">
        <w:rPr>
          <w:rFonts w:ascii="Arial Nova Cond" w:hAnsi="Arial Nova Cond" w:cstheme="minorHAnsi"/>
          <w:b/>
          <w:bCs/>
          <w:sz w:val="20"/>
          <w:szCs w:val="20"/>
        </w:rPr>
        <w:t>.</w:t>
      </w:r>
    </w:p>
    <w:p w14:paraId="0B1ACA83" w14:textId="77777777" w:rsidR="00E96C68" w:rsidRDefault="00E96C68" w:rsidP="0095432E">
      <w:pPr>
        <w:pStyle w:val="Default"/>
        <w:jc w:val="both"/>
        <w:rPr>
          <w:rFonts w:asciiTheme="minorHAnsi" w:hAnsiTheme="minorHAnsi" w:cstheme="minorHAnsi"/>
        </w:rPr>
      </w:pPr>
    </w:p>
    <w:sectPr w:rsidR="00E96C68" w:rsidSect="005F6426">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CD7" w14:textId="77777777" w:rsidR="00B40B74" w:rsidRDefault="00B40B74">
      <w:pPr>
        <w:spacing w:after="0" w:line="240" w:lineRule="auto"/>
      </w:pPr>
      <w:r>
        <w:separator/>
      </w:r>
    </w:p>
  </w:endnote>
  <w:endnote w:type="continuationSeparator" w:id="0">
    <w:p w14:paraId="1A6D89EF" w14:textId="77777777" w:rsidR="00B40B74" w:rsidRDefault="00B4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DBA2" w14:textId="77777777" w:rsidR="006121D0" w:rsidRDefault="00612A16">
    <w:pPr>
      <w:spacing w:after="0" w:line="259" w:lineRule="auto"/>
      <w:ind w:left="0" w:right="-85" w:firstLine="0"/>
      <w:jc w:val="right"/>
    </w:pPr>
    <w:r>
      <w:rPr>
        <w:rFonts w:ascii="Arial" w:eastAsia="Arial" w:hAnsi="Arial" w:cs="Arial"/>
        <w:sz w:val="18"/>
      </w:rPr>
      <w:t xml:space="preserve">pagina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r w:rsidR="00B40B74">
      <w:fldChar w:fldCharType="begin"/>
    </w:r>
    <w:r w:rsidR="00B40B74">
      <w:instrText xml:space="preserve"> NUMPAGES   \* MERGEFORMAT </w:instrText>
    </w:r>
    <w:r w:rsidR="00B40B74">
      <w:fldChar w:fldCharType="separate"/>
    </w:r>
    <w:r>
      <w:rPr>
        <w:rFonts w:ascii="Arial" w:eastAsia="Arial" w:hAnsi="Arial" w:cs="Arial"/>
        <w:sz w:val="18"/>
      </w:rPr>
      <w:t>18</w:t>
    </w:r>
    <w:r w:rsidR="00B40B74">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599" w14:textId="77777777" w:rsidR="00285777" w:rsidRDefault="00285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C1A" w14:textId="77777777" w:rsidR="006121D0" w:rsidRDefault="00612A16">
    <w:pPr>
      <w:spacing w:after="0" w:line="259" w:lineRule="auto"/>
      <w:ind w:left="0" w:right="-85" w:firstLine="0"/>
      <w:jc w:val="right"/>
    </w:pPr>
    <w:r>
      <w:rPr>
        <w:rFonts w:ascii="Arial" w:eastAsia="Arial" w:hAnsi="Arial" w:cs="Arial"/>
        <w:sz w:val="18"/>
      </w:rPr>
      <w:t xml:space="preserve">pagina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r w:rsidR="00B40B74">
      <w:fldChar w:fldCharType="begin"/>
    </w:r>
    <w:r w:rsidR="00B40B74">
      <w:instrText xml:space="preserve"> NUMPAGES   \* MERGEFORMAT </w:instrText>
    </w:r>
    <w:r w:rsidR="00B40B74">
      <w:fldChar w:fldCharType="separate"/>
    </w:r>
    <w:r>
      <w:rPr>
        <w:rFonts w:ascii="Arial" w:eastAsia="Arial" w:hAnsi="Arial" w:cs="Arial"/>
        <w:sz w:val="18"/>
      </w:rPr>
      <w:t>18</w:t>
    </w:r>
    <w:r w:rsidR="00B40B74">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511C" w14:textId="77777777" w:rsidR="00B40B74" w:rsidRDefault="00B40B74">
      <w:pPr>
        <w:spacing w:after="0" w:line="240" w:lineRule="auto"/>
      </w:pPr>
      <w:r>
        <w:separator/>
      </w:r>
    </w:p>
  </w:footnote>
  <w:footnote w:type="continuationSeparator" w:id="0">
    <w:p w14:paraId="47FAB80A" w14:textId="77777777" w:rsidR="00B40B74" w:rsidRDefault="00B40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4882" w14:textId="77777777" w:rsidR="00285777" w:rsidRDefault="00285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9811" w14:textId="77777777" w:rsidR="00285777" w:rsidRDefault="00285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1880" w14:textId="77777777" w:rsidR="00285777" w:rsidRDefault="00285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45"/>
    <w:multiLevelType w:val="hybridMultilevel"/>
    <w:tmpl w:val="016E15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357C9"/>
    <w:multiLevelType w:val="hybridMultilevel"/>
    <w:tmpl w:val="066EF676"/>
    <w:lvl w:ilvl="0" w:tplc="F968B4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1CF"/>
    <w:multiLevelType w:val="hybridMultilevel"/>
    <w:tmpl w:val="E7043BAC"/>
    <w:lvl w:ilvl="0" w:tplc="BD0E5E08">
      <w:start w:val="1"/>
      <w:numFmt w:val="decimal"/>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3" w15:restartNumberingAfterBreak="0">
    <w:nsid w:val="109601C1"/>
    <w:multiLevelType w:val="hybridMultilevel"/>
    <w:tmpl w:val="FAE83CEC"/>
    <w:lvl w:ilvl="0" w:tplc="5164C0B2">
      <w:start w:val="1"/>
      <w:numFmt w:val="decimal"/>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4" w15:restartNumberingAfterBreak="0">
    <w:nsid w:val="12156A80"/>
    <w:multiLevelType w:val="hybridMultilevel"/>
    <w:tmpl w:val="B3DEB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ED1412"/>
    <w:multiLevelType w:val="hybridMultilevel"/>
    <w:tmpl w:val="791EE22C"/>
    <w:lvl w:ilvl="0" w:tplc="90C0B7FE">
      <w:start w:val="1"/>
      <w:numFmt w:val="bullet"/>
      <w:lvlText w:val="□"/>
      <w:lvlJc w:val="left"/>
      <w:pPr>
        <w:ind w:left="2208" w:hanging="360"/>
      </w:pPr>
      <w:rPr>
        <w:rFonts w:ascii="Courier New" w:hAnsi="Courier New"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6" w15:restartNumberingAfterBreak="0">
    <w:nsid w:val="15F92D3E"/>
    <w:multiLevelType w:val="hybridMultilevel"/>
    <w:tmpl w:val="30F20224"/>
    <w:lvl w:ilvl="0" w:tplc="3CB08808">
      <w:start w:val="1"/>
      <w:numFmt w:val="lowerRoman"/>
      <w:lvlText w:val="%1."/>
      <w:lvlJc w:val="left"/>
      <w:pPr>
        <w:ind w:left="1713" w:hanging="72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 w15:restartNumberingAfterBreak="0">
    <w:nsid w:val="1821595A"/>
    <w:multiLevelType w:val="hybridMultilevel"/>
    <w:tmpl w:val="425C1C4A"/>
    <w:lvl w:ilvl="0" w:tplc="8FA8CCEE">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887A4">
      <w:start w:val="1"/>
      <w:numFmt w:val="bullet"/>
      <w:lvlText w:val="o"/>
      <w:lvlJc w:val="left"/>
      <w:pPr>
        <w:ind w:left="1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60B330">
      <w:start w:val="1"/>
      <w:numFmt w:val="bullet"/>
      <w:lvlText w:val="▪"/>
      <w:lvlJc w:val="left"/>
      <w:pPr>
        <w:ind w:left="2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86686">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A91AA">
      <w:start w:val="1"/>
      <w:numFmt w:val="bullet"/>
      <w:lvlText w:val="o"/>
      <w:lvlJc w:val="left"/>
      <w:pPr>
        <w:ind w:left="3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E6EF0">
      <w:start w:val="1"/>
      <w:numFmt w:val="bullet"/>
      <w:lvlText w:val="▪"/>
      <w:lvlJc w:val="left"/>
      <w:pPr>
        <w:ind w:left="4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4DBB6">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07D02">
      <w:start w:val="1"/>
      <w:numFmt w:val="bullet"/>
      <w:lvlText w:val="o"/>
      <w:lvlJc w:val="left"/>
      <w:pPr>
        <w:ind w:left="5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42D176">
      <w:start w:val="1"/>
      <w:numFmt w:val="bullet"/>
      <w:lvlText w:val="▪"/>
      <w:lvlJc w:val="left"/>
      <w:pPr>
        <w:ind w:left="6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0C62D3"/>
    <w:multiLevelType w:val="hybridMultilevel"/>
    <w:tmpl w:val="6D08459A"/>
    <w:lvl w:ilvl="0" w:tplc="5C9E9C1C">
      <w:numFmt w:val="bullet"/>
      <w:lvlText w:val="-"/>
      <w:lvlJc w:val="left"/>
      <w:pPr>
        <w:ind w:left="678" w:hanging="360"/>
      </w:pPr>
      <w:rPr>
        <w:rFonts w:ascii="Calibri" w:eastAsia="Times New Roman" w:hAnsi="Calibri" w:cs="Calibri" w:hint="default"/>
        <w:color w:val="auto"/>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9" w15:restartNumberingAfterBreak="0">
    <w:nsid w:val="1CBD2D40"/>
    <w:multiLevelType w:val="hybridMultilevel"/>
    <w:tmpl w:val="391079E2"/>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CC4C50"/>
    <w:multiLevelType w:val="hybridMultilevel"/>
    <w:tmpl w:val="B1B2A9CA"/>
    <w:lvl w:ilvl="0" w:tplc="2BE2074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ECA822">
      <w:start w:val="1"/>
      <w:numFmt w:val="lowerLetter"/>
      <w:lvlText w:val="%2"/>
      <w:lvlJc w:val="left"/>
      <w:pPr>
        <w:ind w:left="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4ECF8">
      <w:start w:val="1"/>
      <w:numFmt w:val="lowerRoman"/>
      <w:lvlText w:val="%3"/>
      <w:lvlJc w:val="left"/>
      <w:pPr>
        <w:ind w:left="1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507960">
      <w:start w:val="1"/>
      <w:numFmt w:val="decimal"/>
      <w:lvlText w:val="%4"/>
      <w:lvlJc w:val="left"/>
      <w:pPr>
        <w:ind w:left="2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27DBE">
      <w:start w:val="1"/>
      <w:numFmt w:val="lowerLetter"/>
      <w:lvlText w:val="%5"/>
      <w:lvlJc w:val="left"/>
      <w:pPr>
        <w:ind w:left="2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58DC7A">
      <w:start w:val="1"/>
      <w:numFmt w:val="lowerRoman"/>
      <w:lvlText w:val="%6"/>
      <w:lvlJc w:val="left"/>
      <w:pPr>
        <w:ind w:left="3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220E8C">
      <w:start w:val="1"/>
      <w:numFmt w:val="decimal"/>
      <w:lvlText w:val="%7"/>
      <w:lvlJc w:val="left"/>
      <w:pPr>
        <w:ind w:left="4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28E242">
      <w:start w:val="1"/>
      <w:numFmt w:val="lowerLetter"/>
      <w:lvlText w:val="%8"/>
      <w:lvlJc w:val="left"/>
      <w:pPr>
        <w:ind w:left="5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6EDAE">
      <w:start w:val="1"/>
      <w:numFmt w:val="lowerRoman"/>
      <w:lvlText w:val="%9"/>
      <w:lvlJc w:val="left"/>
      <w:pPr>
        <w:ind w:left="5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D6576"/>
    <w:multiLevelType w:val="hybridMultilevel"/>
    <w:tmpl w:val="A4640AA6"/>
    <w:lvl w:ilvl="0" w:tplc="3CB08808">
      <w:start w:val="1"/>
      <w:numFmt w:val="lowerRoman"/>
      <w:lvlText w:val="%1."/>
      <w:lvlJc w:val="left"/>
      <w:pPr>
        <w:ind w:left="1713" w:hanging="72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20225E6B"/>
    <w:multiLevelType w:val="hybridMultilevel"/>
    <w:tmpl w:val="EE3C10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52031B"/>
    <w:multiLevelType w:val="hybridMultilevel"/>
    <w:tmpl w:val="C58AF36C"/>
    <w:lvl w:ilvl="0" w:tplc="14AA196A">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649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052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94AD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4E2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264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A68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E83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E2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710E31"/>
    <w:multiLevelType w:val="hybridMultilevel"/>
    <w:tmpl w:val="204C47E6"/>
    <w:lvl w:ilvl="0" w:tplc="EBC6972A">
      <w:start w:val="1"/>
      <w:numFmt w:val="lowerLetter"/>
      <w:lvlText w:val="%1)"/>
      <w:lvlJc w:val="left"/>
      <w:pPr>
        <w:ind w:left="661" w:firstLine="0"/>
      </w:pPr>
      <w:rPr>
        <w:b w:val="0"/>
        <w:i w:val="0"/>
        <w:strike w:val="0"/>
        <w:dstrike w:val="0"/>
        <w:color w:val="000000"/>
        <w:sz w:val="22"/>
        <w:szCs w:val="22"/>
        <w:u w:val="none" w:color="000000"/>
        <w:effect w:val="none"/>
        <w:bdr w:val="none" w:sz="0" w:space="0" w:color="auto" w:frame="1"/>
        <w:vertAlign w:val="baseline"/>
      </w:rPr>
    </w:lvl>
    <w:lvl w:ilvl="1" w:tplc="64F0B996">
      <w:start w:val="1"/>
      <w:numFmt w:val="bullet"/>
      <w:lvlText w:val="-"/>
      <w:lvlJc w:val="left"/>
      <w:pPr>
        <w:ind w:left="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C0088EC">
      <w:start w:val="1"/>
      <w:numFmt w:val="bullet"/>
      <w:lvlText w:val="▪"/>
      <w:lvlJc w:val="left"/>
      <w:pPr>
        <w:ind w:left="14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49A65A8">
      <w:start w:val="1"/>
      <w:numFmt w:val="bullet"/>
      <w:lvlText w:val="•"/>
      <w:lvlJc w:val="left"/>
      <w:pPr>
        <w:ind w:left="2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FF60090">
      <w:start w:val="1"/>
      <w:numFmt w:val="bullet"/>
      <w:lvlText w:val="o"/>
      <w:lvlJc w:val="left"/>
      <w:pPr>
        <w:ind w:left="29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38D3D6">
      <w:start w:val="1"/>
      <w:numFmt w:val="bullet"/>
      <w:lvlText w:val="▪"/>
      <w:lvlJc w:val="left"/>
      <w:pPr>
        <w:ind w:left="36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424CA12">
      <w:start w:val="1"/>
      <w:numFmt w:val="bullet"/>
      <w:lvlText w:val="•"/>
      <w:lvlJc w:val="left"/>
      <w:pPr>
        <w:ind w:left="43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022325C">
      <w:start w:val="1"/>
      <w:numFmt w:val="bullet"/>
      <w:lvlText w:val="o"/>
      <w:lvlJc w:val="left"/>
      <w:pPr>
        <w:ind w:left="50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AE0C16C">
      <w:start w:val="1"/>
      <w:numFmt w:val="bullet"/>
      <w:lvlText w:val="▪"/>
      <w:lvlJc w:val="left"/>
      <w:pPr>
        <w:ind w:left="58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3A64314"/>
    <w:multiLevelType w:val="hybridMultilevel"/>
    <w:tmpl w:val="2ED63A44"/>
    <w:lvl w:ilvl="0" w:tplc="BD7CB4F8">
      <w:start w:val="1"/>
      <w:numFmt w:val="bullet"/>
      <w:lvlText w:val="-"/>
      <w:lvlJc w:val="left"/>
      <w:pPr>
        <w:ind w:left="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0D3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47E1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404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887A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076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202A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06BD4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9E12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1B0561"/>
    <w:multiLevelType w:val="hybridMultilevel"/>
    <w:tmpl w:val="41FAA856"/>
    <w:lvl w:ilvl="0" w:tplc="F3FA3FF8">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9432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C8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45C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28EA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46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E858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E0A6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920F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77373E"/>
    <w:multiLevelType w:val="hybridMultilevel"/>
    <w:tmpl w:val="9030FFF8"/>
    <w:lvl w:ilvl="0" w:tplc="7C9CDC14">
      <w:start w:val="9"/>
      <w:numFmt w:val="lowerLetter"/>
      <w:lvlText w:val="%1."/>
      <w:lvlJc w:val="left"/>
      <w:pPr>
        <w:ind w:left="693" w:hanging="360"/>
      </w:pPr>
      <w:rPr>
        <w:rFonts w:hint="default"/>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18" w15:restartNumberingAfterBreak="0">
    <w:nsid w:val="305D2E1B"/>
    <w:multiLevelType w:val="hybridMultilevel"/>
    <w:tmpl w:val="DEC49894"/>
    <w:lvl w:ilvl="0" w:tplc="EFDAFC70">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4FF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4B0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CB2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224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E4F6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803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AF3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7EB6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664C29"/>
    <w:multiLevelType w:val="hybridMultilevel"/>
    <w:tmpl w:val="19C4F0B0"/>
    <w:lvl w:ilvl="0" w:tplc="1D20BD8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B2DA">
      <w:start w:val="1"/>
      <w:numFmt w:val="bullet"/>
      <w:lvlText w:val="o"/>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EAEC6">
      <w:start w:val="1"/>
      <w:numFmt w:val="bullet"/>
      <w:lvlRestart w:val="0"/>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2C096">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F6EBC6">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6C82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9E67E4">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868D4">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A0B2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B97C88"/>
    <w:multiLevelType w:val="hybridMultilevel"/>
    <w:tmpl w:val="9D462970"/>
    <w:lvl w:ilvl="0" w:tplc="16C2617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80D1A6A"/>
    <w:multiLevelType w:val="hybridMultilevel"/>
    <w:tmpl w:val="4B5C5D0E"/>
    <w:lvl w:ilvl="0" w:tplc="0B645B26">
      <w:start w:val="1"/>
      <w:numFmt w:val="decimal"/>
      <w:lvlText w:val="%1."/>
      <w:lvlJc w:val="left"/>
      <w:pPr>
        <w:ind w:left="720" w:hanging="360"/>
      </w:pPr>
      <w:rPr>
        <w:rFonts w:asciiTheme="minorHAnsi" w:hAnsiTheme="minorHAnsi" w:cstheme="minorHAns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954A42"/>
    <w:multiLevelType w:val="hybridMultilevel"/>
    <w:tmpl w:val="36129948"/>
    <w:lvl w:ilvl="0" w:tplc="ED7C50E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123" w:hanging="360"/>
      </w:pPr>
    </w:lvl>
    <w:lvl w:ilvl="2" w:tplc="0410001B" w:tentative="1">
      <w:start w:val="1"/>
      <w:numFmt w:val="lowerRoman"/>
      <w:lvlText w:val="%3."/>
      <w:lvlJc w:val="right"/>
      <w:pPr>
        <w:ind w:left="1843" w:hanging="180"/>
      </w:pPr>
    </w:lvl>
    <w:lvl w:ilvl="3" w:tplc="0410000F" w:tentative="1">
      <w:start w:val="1"/>
      <w:numFmt w:val="decimal"/>
      <w:lvlText w:val="%4."/>
      <w:lvlJc w:val="left"/>
      <w:pPr>
        <w:ind w:left="2563" w:hanging="360"/>
      </w:pPr>
    </w:lvl>
    <w:lvl w:ilvl="4" w:tplc="04100019" w:tentative="1">
      <w:start w:val="1"/>
      <w:numFmt w:val="lowerLetter"/>
      <w:lvlText w:val="%5."/>
      <w:lvlJc w:val="left"/>
      <w:pPr>
        <w:ind w:left="3283" w:hanging="360"/>
      </w:pPr>
    </w:lvl>
    <w:lvl w:ilvl="5" w:tplc="0410001B" w:tentative="1">
      <w:start w:val="1"/>
      <w:numFmt w:val="lowerRoman"/>
      <w:lvlText w:val="%6."/>
      <w:lvlJc w:val="right"/>
      <w:pPr>
        <w:ind w:left="4003" w:hanging="180"/>
      </w:pPr>
    </w:lvl>
    <w:lvl w:ilvl="6" w:tplc="0410000F" w:tentative="1">
      <w:start w:val="1"/>
      <w:numFmt w:val="decimal"/>
      <w:lvlText w:val="%7."/>
      <w:lvlJc w:val="left"/>
      <w:pPr>
        <w:ind w:left="4723" w:hanging="360"/>
      </w:pPr>
    </w:lvl>
    <w:lvl w:ilvl="7" w:tplc="04100019" w:tentative="1">
      <w:start w:val="1"/>
      <w:numFmt w:val="lowerLetter"/>
      <w:lvlText w:val="%8."/>
      <w:lvlJc w:val="left"/>
      <w:pPr>
        <w:ind w:left="5443" w:hanging="360"/>
      </w:pPr>
    </w:lvl>
    <w:lvl w:ilvl="8" w:tplc="0410001B" w:tentative="1">
      <w:start w:val="1"/>
      <w:numFmt w:val="lowerRoman"/>
      <w:lvlText w:val="%9."/>
      <w:lvlJc w:val="right"/>
      <w:pPr>
        <w:ind w:left="6163" w:hanging="180"/>
      </w:pPr>
    </w:lvl>
  </w:abstractNum>
  <w:abstractNum w:abstractNumId="23" w15:restartNumberingAfterBreak="0">
    <w:nsid w:val="3ED06436"/>
    <w:multiLevelType w:val="hybridMultilevel"/>
    <w:tmpl w:val="CEC2850C"/>
    <w:lvl w:ilvl="0" w:tplc="04A2F3AC">
      <w:start w:val="1"/>
      <w:numFmt w:val="decimal"/>
      <w:lvlText w:val="%1."/>
      <w:lvlJc w:val="left"/>
      <w:pPr>
        <w:ind w:left="688" w:hanging="360"/>
      </w:pPr>
      <w:rPr>
        <w:rFonts w:hint="default"/>
      </w:rPr>
    </w:lvl>
    <w:lvl w:ilvl="1" w:tplc="04100019" w:tentative="1">
      <w:start w:val="1"/>
      <w:numFmt w:val="lowerLetter"/>
      <w:lvlText w:val="%2."/>
      <w:lvlJc w:val="left"/>
      <w:pPr>
        <w:ind w:left="1408" w:hanging="360"/>
      </w:pPr>
    </w:lvl>
    <w:lvl w:ilvl="2" w:tplc="0410001B" w:tentative="1">
      <w:start w:val="1"/>
      <w:numFmt w:val="lowerRoman"/>
      <w:lvlText w:val="%3."/>
      <w:lvlJc w:val="right"/>
      <w:pPr>
        <w:ind w:left="2128" w:hanging="180"/>
      </w:pPr>
    </w:lvl>
    <w:lvl w:ilvl="3" w:tplc="0410000F" w:tentative="1">
      <w:start w:val="1"/>
      <w:numFmt w:val="decimal"/>
      <w:lvlText w:val="%4."/>
      <w:lvlJc w:val="left"/>
      <w:pPr>
        <w:ind w:left="2848" w:hanging="360"/>
      </w:pPr>
    </w:lvl>
    <w:lvl w:ilvl="4" w:tplc="04100019" w:tentative="1">
      <w:start w:val="1"/>
      <w:numFmt w:val="lowerLetter"/>
      <w:lvlText w:val="%5."/>
      <w:lvlJc w:val="left"/>
      <w:pPr>
        <w:ind w:left="3568" w:hanging="360"/>
      </w:pPr>
    </w:lvl>
    <w:lvl w:ilvl="5" w:tplc="0410001B" w:tentative="1">
      <w:start w:val="1"/>
      <w:numFmt w:val="lowerRoman"/>
      <w:lvlText w:val="%6."/>
      <w:lvlJc w:val="right"/>
      <w:pPr>
        <w:ind w:left="4288" w:hanging="180"/>
      </w:pPr>
    </w:lvl>
    <w:lvl w:ilvl="6" w:tplc="0410000F" w:tentative="1">
      <w:start w:val="1"/>
      <w:numFmt w:val="decimal"/>
      <w:lvlText w:val="%7."/>
      <w:lvlJc w:val="left"/>
      <w:pPr>
        <w:ind w:left="5008" w:hanging="360"/>
      </w:pPr>
    </w:lvl>
    <w:lvl w:ilvl="7" w:tplc="04100019" w:tentative="1">
      <w:start w:val="1"/>
      <w:numFmt w:val="lowerLetter"/>
      <w:lvlText w:val="%8."/>
      <w:lvlJc w:val="left"/>
      <w:pPr>
        <w:ind w:left="5728" w:hanging="360"/>
      </w:pPr>
    </w:lvl>
    <w:lvl w:ilvl="8" w:tplc="0410001B" w:tentative="1">
      <w:start w:val="1"/>
      <w:numFmt w:val="lowerRoman"/>
      <w:lvlText w:val="%9."/>
      <w:lvlJc w:val="right"/>
      <w:pPr>
        <w:ind w:left="6448" w:hanging="180"/>
      </w:pPr>
    </w:lvl>
  </w:abstractNum>
  <w:abstractNum w:abstractNumId="24" w15:restartNumberingAfterBreak="0">
    <w:nsid w:val="3F1838A5"/>
    <w:multiLevelType w:val="hybridMultilevel"/>
    <w:tmpl w:val="C8ECA3B6"/>
    <w:lvl w:ilvl="0" w:tplc="E294EA00">
      <w:start w:val="8"/>
      <w:numFmt w:val="lowerLetter"/>
      <w:lvlText w:val="%1."/>
      <w:lvlJc w:val="left"/>
      <w:pPr>
        <w:ind w:left="693" w:hanging="360"/>
      </w:pPr>
      <w:rPr>
        <w:rFonts w:hint="default"/>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25" w15:restartNumberingAfterBreak="0">
    <w:nsid w:val="40245ACC"/>
    <w:multiLevelType w:val="hybridMultilevel"/>
    <w:tmpl w:val="3E6ABA52"/>
    <w:lvl w:ilvl="0" w:tplc="64F0B996">
      <w:start w:val="1"/>
      <w:numFmt w:val="bullet"/>
      <w:lvlText w:val="-"/>
      <w:lvlJc w:val="left"/>
      <w:pPr>
        <w:ind w:left="149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45953324"/>
    <w:multiLevelType w:val="hybridMultilevel"/>
    <w:tmpl w:val="E8A8F2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AD2FA2"/>
    <w:multiLevelType w:val="hybridMultilevel"/>
    <w:tmpl w:val="51DCD3CC"/>
    <w:lvl w:ilvl="0" w:tplc="ABC8B528">
      <w:start w:val="1"/>
      <w:numFmt w:val="decimal"/>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C05BBE"/>
    <w:multiLevelType w:val="hybridMultilevel"/>
    <w:tmpl w:val="28FA8476"/>
    <w:lvl w:ilvl="0" w:tplc="DF86D97C">
      <w:start w:val="1"/>
      <w:numFmt w:val="bullet"/>
      <w:lvlText w:val="-"/>
      <w:lvlJc w:val="left"/>
      <w:pPr>
        <w:ind w:left="720" w:hanging="360"/>
      </w:pPr>
      <w:rPr>
        <w:rFonts w:ascii="Arial Nova Cond" w:eastAsiaTheme="minorHAnsi" w:hAnsi="Arial Nova Cond"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7E7099"/>
    <w:multiLevelType w:val="hybridMultilevel"/>
    <w:tmpl w:val="97563B34"/>
    <w:lvl w:ilvl="0" w:tplc="9F505B80">
      <w:start w:val="4"/>
      <w:numFmt w:val="bullet"/>
      <w:lvlText w:val=""/>
      <w:lvlJc w:val="left"/>
      <w:pPr>
        <w:ind w:left="689" w:hanging="360"/>
      </w:pPr>
      <w:rPr>
        <w:rFonts w:ascii="Symbol" w:eastAsia="Times New Roman" w:hAnsi="Symbol" w:cstheme="minorHAnsi"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0" w15:restartNumberingAfterBreak="0">
    <w:nsid w:val="514B6B5A"/>
    <w:multiLevelType w:val="hybridMultilevel"/>
    <w:tmpl w:val="66DC8818"/>
    <w:lvl w:ilvl="0" w:tplc="F8160FEE">
      <w:start w:val="13"/>
      <w:numFmt w:val="lowerLetter"/>
      <w:lvlText w:val="%1."/>
      <w:lvlJc w:val="left"/>
      <w:pPr>
        <w:ind w:left="1080" w:hanging="360"/>
      </w:pPr>
      <w:rPr>
        <w:rFonts w:asciiTheme="minorHAnsi" w:eastAsia="Times New Roman" w:hAnsiTheme="minorHAnsi" w:cstheme="minorHAnsi" w:hint="default"/>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6954FF5"/>
    <w:multiLevelType w:val="hybridMultilevel"/>
    <w:tmpl w:val="5DAE6E1A"/>
    <w:lvl w:ilvl="0" w:tplc="DE029708">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32" w15:restartNumberingAfterBreak="0">
    <w:nsid w:val="5AD14844"/>
    <w:multiLevelType w:val="hybridMultilevel"/>
    <w:tmpl w:val="1EE0D5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2D6863"/>
    <w:multiLevelType w:val="hybridMultilevel"/>
    <w:tmpl w:val="2BEE9672"/>
    <w:lvl w:ilvl="0" w:tplc="E3889748">
      <w:start w:val="7"/>
      <w:numFmt w:val="lowerLetter"/>
      <w:lvlText w:val="%1."/>
      <w:lvlJc w:val="left"/>
      <w:pPr>
        <w:ind w:left="1080" w:hanging="360"/>
      </w:pPr>
      <w:rPr>
        <w:rFonts w:asciiTheme="minorHAnsi" w:eastAsia="Times New Roman" w:hAnsiTheme="minorHAnsi" w:cstheme="minorHAnsi" w:hint="default"/>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0306F64"/>
    <w:multiLevelType w:val="hybridMultilevel"/>
    <w:tmpl w:val="09CA07CC"/>
    <w:lvl w:ilvl="0" w:tplc="664E4240">
      <w:start w:val="1"/>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438F4"/>
    <w:multiLevelType w:val="hybridMultilevel"/>
    <w:tmpl w:val="6BE810C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4F134D1"/>
    <w:multiLevelType w:val="hybridMultilevel"/>
    <w:tmpl w:val="219CDB4A"/>
    <w:lvl w:ilvl="0" w:tplc="F968B476">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66A47EE5"/>
    <w:multiLevelType w:val="hybridMultilevel"/>
    <w:tmpl w:val="C58AF36C"/>
    <w:lvl w:ilvl="0" w:tplc="14AA196A">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649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052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94AD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4E2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264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A68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E83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E2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C96FE2"/>
    <w:multiLevelType w:val="hybridMultilevel"/>
    <w:tmpl w:val="C3809772"/>
    <w:lvl w:ilvl="0" w:tplc="B0F89350">
      <w:start w:val="3"/>
      <w:numFmt w:val="bullet"/>
      <w:lvlText w:val="-"/>
      <w:lvlJc w:val="left"/>
      <w:pPr>
        <w:ind w:left="1053" w:hanging="360"/>
      </w:pPr>
      <w:rPr>
        <w:rFonts w:ascii="Calibri" w:eastAsia="Times New Roman" w:hAnsi="Calibri" w:cs="Calibri" w:hint="defaul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39" w15:restartNumberingAfterBreak="0">
    <w:nsid w:val="6CEB305A"/>
    <w:multiLevelType w:val="hybridMultilevel"/>
    <w:tmpl w:val="D8306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235255"/>
    <w:multiLevelType w:val="hybridMultilevel"/>
    <w:tmpl w:val="AC5610BA"/>
    <w:lvl w:ilvl="0" w:tplc="ED7C50EE">
      <w:start w:val="1"/>
      <w:numFmt w:val="decimal"/>
      <w:lvlText w:val="%1."/>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CFA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E01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C641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ECD0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C92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685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C024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B409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7A6192"/>
    <w:multiLevelType w:val="hybridMultilevel"/>
    <w:tmpl w:val="F736786A"/>
    <w:lvl w:ilvl="0" w:tplc="DEC83FB4">
      <w:start w:val="1"/>
      <w:numFmt w:val="decimal"/>
      <w:lvlText w:val="%1."/>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0B996">
      <w:start w:val="1"/>
      <w:numFmt w:val="bullet"/>
      <w:lvlText w:val="-"/>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088EC">
      <w:start w:val="1"/>
      <w:numFmt w:val="bullet"/>
      <w:lvlText w:val="▪"/>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9A65A8">
      <w:start w:val="1"/>
      <w:numFmt w:val="bullet"/>
      <w:lvlText w:val="•"/>
      <w:lvlJc w:val="left"/>
      <w:pPr>
        <w:ind w:left="2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F60090">
      <w:start w:val="1"/>
      <w:numFmt w:val="bullet"/>
      <w:lvlText w:val="o"/>
      <w:lvlJc w:val="left"/>
      <w:pPr>
        <w:ind w:left="2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8D3D6">
      <w:start w:val="1"/>
      <w:numFmt w:val="bullet"/>
      <w:lvlText w:val="▪"/>
      <w:lvlJc w:val="left"/>
      <w:pPr>
        <w:ind w:left="3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4CA12">
      <w:start w:val="1"/>
      <w:numFmt w:val="bullet"/>
      <w:lvlText w:val="•"/>
      <w:lvlJc w:val="left"/>
      <w:pPr>
        <w:ind w:left="4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22325C">
      <w:start w:val="1"/>
      <w:numFmt w:val="bullet"/>
      <w:lvlText w:val="o"/>
      <w:lvlJc w:val="left"/>
      <w:pPr>
        <w:ind w:left="5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0C16C">
      <w:start w:val="1"/>
      <w:numFmt w:val="bullet"/>
      <w:lvlText w:val="▪"/>
      <w:lvlJc w:val="left"/>
      <w:pPr>
        <w:ind w:left="5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7DD3561"/>
    <w:multiLevelType w:val="hybridMultilevel"/>
    <w:tmpl w:val="2D3CB1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AAF68B6"/>
    <w:multiLevelType w:val="hybridMultilevel"/>
    <w:tmpl w:val="D6D8BB92"/>
    <w:lvl w:ilvl="0" w:tplc="04100017">
      <w:start w:val="1"/>
      <w:numFmt w:val="lowerLetter"/>
      <w:lvlText w:val="%1)"/>
      <w:lvlJc w:val="left"/>
      <w:pPr>
        <w:ind w:left="1053" w:hanging="360"/>
      </w:pPr>
    </w:lvl>
    <w:lvl w:ilvl="1" w:tplc="04100019" w:tentative="1">
      <w:start w:val="1"/>
      <w:numFmt w:val="lowerLetter"/>
      <w:lvlText w:val="%2."/>
      <w:lvlJc w:val="left"/>
      <w:pPr>
        <w:ind w:left="1773" w:hanging="360"/>
      </w:pPr>
    </w:lvl>
    <w:lvl w:ilvl="2" w:tplc="0410001B" w:tentative="1">
      <w:start w:val="1"/>
      <w:numFmt w:val="lowerRoman"/>
      <w:lvlText w:val="%3."/>
      <w:lvlJc w:val="right"/>
      <w:pPr>
        <w:ind w:left="2493" w:hanging="180"/>
      </w:pPr>
    </w:lvl>
    <w:lvl w:ilvl="3" w:tplc="0410000F" w:tentative="1">
      <w:start w:val="1"/>
      <w:numFmt w:val="decimal"/>
      <w:lvlText w:val="%4."/>
      <w:lvlJc w:val="left"/>
      <w:pPr>
        <w:ind w:left="3213" w:hanging="360"/>
      </w:pPr>
    </w:lvl>
    <w:lvl w:ilvl="4" w:tplc="04100019" w:tentative="1">
      <w:start w:val="1"/>
      <w:numFmt w:val="lowerLetter"/>
      <w:lvlText w:val="%5."/>
      <w:lvlJc w:val="left"/>
      <w:pPr>
        <w:ind w:left="3933" w:hanging="360"/>
      </w:pPr>
    </w:lvl>
    <w:lvl w:ilvl="5" w:tplc="0410001B" w:tentative="1">
      <w:start w:val="1"/>
      <w:numFmt w:val="lowerRoman"/>
      <w:lvlText w:val="%6."/>
      <w:lvlJc w:val="right"/>
      <w:pPr>
        <w:ind w:left="4653" w:hanging="180"/>
      </w:pPr>
    </w:lvl>
    <w:lvl w:ilvl="6" w:tplc="0410000F" w:tentative="1">
      <w:start w:val="1"/>
      <w:numFmt w:val="decimal"/>
      <w:lvlText w:val="%7."/>
      <w:lvlJc w:val="left"/>
      <w:pPr>
        <w:ind w:left="5373" w:hanging="360"/>
      </w:pPr>
    </w:lvl>
    <w:lvl w:ilvl="7" w:tplc="04100019" w:tentative="1">
      <w:start w:val="1"/>
      <w:numFmt w:val="lowerLetter"/>
      <w:lvlText w:val="%8."/>
      <w:lvlJc w:val="left"/>
      <w:pPr>
        <w:ind w:left="6093" w:hanging="360"/>
      </w:pPr>
    </w:lvl>
    <w:lvl w:ilvl="8" w:tplc="0410001B" w:tentative="1">
      <w:start w:val="1"/>
      <w:numFmt w:val="lowerRoman"/>
      <w:lvlText w:val="%9."/>
      <w:lvlJc w:val="right"/>
      <w:pPr>
        <w:ind w:left="6813" w:hanging="180"/>
      </w:pPr>
    </w:lvl>
  </w:abstractNum>
  <w:abstractNum w:abstractNumId="44" w15:restartNumberingAfterBreak="0">
    <w:nsid w:val="7CBE5F55"/>
    <w:multiLevelType w:val="hybridMultilevel"/>
    <w:tmpl w:val="472CB9BA"/>
    <w:lvl w:ilvl="0" w:tplc="B0F89350">
      <w:start w:val="3"/>
      <w:numFmt w:val="bullet"/>
      <w:lvlText w:val="-"/>
      <w:lvlJc w:val="left"/>
      <w:pPr>
        <w:ind w:left="678" w:hanging="360"/>
      </w:pPr>
      <w:rPr>
        <w:rFonts w:ascii="Calibri" w:eastAsia="Times New Roman" w:hAnsi="Calibri" w:cs="Calibri" w:hint="default"/>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45" w15:restartNumberingAfterBreak="0">
    <w:nsid w:val="7CCB5DBF"/>
    <w:multiLevelType w:val="hybridMultilevel"/>
    <w:tmpl w:val="A0161AB2"/>
    <w:lvl w:ilvl="0" w:tplc="664E4240">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C32FB0"/>
    <w:multiLevelType w:val="hybridMultilevel"/>
    <w:tmpl w:val="78B06246"/>
    <w:lvl w:ilvl="0" w:tplc="9E2EEDA8">
      <w:start w:val="1"/>
      <w:numFmt w:val="bullet"/>
      <w:lvlText w:val="-"/>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C186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8D4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4211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507FD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2BC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586D1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EE88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9A4B6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6"/>
  </w:num>
  <w:num w:numId="3">
    <w:abstractNumId w:val="10"/>
  </w:num>
  <w:num w:numId="4">
    <w:abstractNumId w:val="19"/>
  </w:num>
  <w:num w:numId="5">
    <w:abstractNumId w:val="41"/>
  </w:num>
  <w:num w:numId="6">
    <w:abstractNumId w:val="46"/>
  </w:num>
  <w:num w:numId="7">
    <w:abstractNumId w:val="40"/>
  </w:num>
  <w:num w:numId="8">
    <w:abstractNumId w:val="15"/>
  </w:num>
  <w:num w:numId="9">
    <w:abstractNumId w:val="37"/>
  </w:num>
  <w:num w:numId="10">
    <w:abstractNumId w:val="31"/>
  </w:num>
  <w:num w:numId="11">
    <w:abstractNumId w:val="35"/>
  </w:num>
  <w:num w:numId="12">
    <w:abstractNumId w:val="23"/>
  </w:num>
  <w:num w:numId="13">
    <w:abstractNumId w:val="28"/>
  </w:num>
  <w:num w:numId="14">
    <w:abstractNumId w:val="8"/>
  </w:num>
  <w:num w:numId="15">
    <w:abstractNumId w:val="27"/>
  </w:num>
  <w:num w:numId="16">
    <w:abstractNumId w:val="3"/>
  </w:num>
  <w:num w:numId="17">
    <w:abstractNumId w:val="7"/>
  </w:num>
  <w:num w:numId="18">
    <w:abstractNumId w:val="22"/>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44"/>
  </w:num>
  <w:num w:numId="22">
    <w:abstractNumId w:val="29"/>
  </w:num>
  <w:num w:numId="23">
    <w:abstractNumId w:val="26"/>
  </w:num>
  <w:num w:numId="24">
    <w:abstractNumId w:val="11"/>
  </w:num>
  <w:num w:numId="25">
    <w:abstractNumId w:val="6"/>
  </w:num>
  <w:num w:numId="26">
    <w:abstractNumId w:val="33"/>
  </w:num>
  <w:num w:numId="27">
    <w:abstractNumId w:val="17"/>
  </w:num>
  <w:num w:numId="28">
    <w:abstractNumId w:val="24"/>
  </w:num>
  <w:num w:numId="29">
    <w:abstractNumId w:val="30"/>
  </w:num>
  <w:num w:numId="30">
    <w:abstractNumId w:val="12"/>
  </w:num>
  <w:num w:numId="31">
    <w:abstractNumId w:val="0"/>
  </w:num>
  <w:num w:numId="32">
    <w:abstractNumId w:val="38"/>
  </w:num>
  <w:num w:numId="33">
    <w:abstractNumId w:val="13"/>
  </w:num>
  <w:num w:numId="34">
    <w:abstractNumId w:val="21"/>
  </w:num>
  <w:num w:numId="35">
    <w:abstractNumId w:val="32"/>
  </w:num>
  <w:num w:numId="36">
    <w:abstractNumId w:val="14"/>
  </w:num>
  <w:num w:numId="37">
    <w:abstractNumId w:val="25"/>
  </w:num>
  <w:num w:numId="38">
    <w:abstractNumId w:val="43"/>
  </w:num>
  <w:num w:numId="39">
    <w:abstractNumId w:val="9"/>
  </w:num>
  <w:num w:numId="40">
    <w:abstractNumId w:val="42"/>
  </w:num>
  <w:num w:numId="41">
    <w:abstractNumId w:val="20"/>
  </w:num>
  <w:num w:numId="42">
    <w:abstractNumId w:val="5"/>
  </w:num>
  <w:num w:numId="43">
    <w:abstractNumId w:val="39"/>
  </w:num>
  <w:num w:numId="44">
    <w:abstractNumId w:val="45"/>
  </w:num>
  <w:num w:numId="45">
    <w:abstractNumId w:val="36"/>
  </w:num>
  <w:num w:numId="46">
    <w:abstractNumId w:val="34"/>
  </w:num>
  <w:num w:numId="47">
    <w:abstractNumId w:val="4"/>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D0"/>
    <w:rsid w:val="00004D24"/>
    <w:rsid w:val="000053A9"/>
    <w:rsid w:val="0000593A"/>
    <w:rsid w:val="00006A3D"/>
    <w:rsid w:val="00011DCA"/>
    <w:rsid w:val="000152AE"/>
    <w:rsid w:val="000238AF"/>
    <w:rsid w:val="00026067"/>
    <w:rsid w:val="000320D2"/>
    <w:rsid w:val="00032BC4"/>
    <w:rsid w:val="00034456"/>
    <w:rsid w:val="000356C9"/>
    <w:rsid w:val="000377EC"/>
    <w:rsid w:val="00043520"/>
    <w:rsid w:val="00043FEE"/>
    <w:rsid w:val="000617B9"/>
    <w:rsid w:val="00064469"/>
    <w:rsid w:val="00070DD1"/>
    <w:rsid w:val="00073215"/>
    <w:rsid w:val="00074B28"/>
    <w:rsid w:val="00074DFE"/>
    <w:rsid w:val="00077C82"/>
    <w:rsid w:val="00080F61"/>
    <w:rsid w:val="00082391"/>
    <w:rsid w:val="00082620"/>
    <w:rsid w:val="00092163"/>
    <w:rsid w:val="00094AA2"/>
    <w:rsid w:val="000A3610"/>
    <w:rsid w:val="000A423B"/>
    <w:rsid w:val="000B4ECE"/>
    <w:rsid w:val="000B6507"/>
    <w:rsid w:val="000C2189"/>
    <w:rsid w:val="000D4CA9"/>
    <w:rsid w:val="000E64C0"/>
    <w:rsid w:val="000F06F8"/>
    <w:rsid w:val="000F0DB9"/>
    <w:rsid w:val="000F35A0"/>
    <w:rsid w:val="001003B4"/>
    <w:rsid w:val="00101D29"/>
    <w:rsid w:val="00112553"/>
    <w:rsid w:val="001222F4"/>
    <w:rsid w:val="00142269"/>
    <w:rsid w:val="00146ACC"/>
    <w:rsid w:val="00147D22"/>
    <w:rsid w:val="00151688"/>
    <w:rsid w:val="0016304A"/>
    <w:rsid w:val="001631B0"/>
    <w:rsid w:val="001705F2"/>
    <w:rsid w:val="001737E9"/>
    <w:rsid w:val="00176C4E"/>
    <w:rsid w:val="00177C4B"/>
    <w:rsid w:val="00190EA7"/>
    <w:rsid w:val="00191FE3"/>
    <w:rsid w:val="001A377E"/>
    <w:rsid w:val="001B0E21"/>
    <w:rsid w:val="001B13A4"/>
    <w:rsid w:val="001B4716"/>
    <w:rsid w:val="001C41FE"/>
    <w:rsid w:val="001C5078"/>
    <w:rsid w:val="001D44E3"/>
    <w:rsid w:val="001D5069"/>
    <w:rsid w:val="001D50F1"/>
    <w:rsid w:val="001E0738"/>
    <w:rsid w:val="001E5DB1"/>
    <w:rsid w:val="001F320C"/>
    <w:rsid w:val="001F6FF2"/>
    <w:rsid w:val="001F7AE6"/>
    <w:rsid w:val="00206323"/>
    <w:rsid w:val="00231D7D"/>
    <w:rsid w:val="0023283C"/>
    <w:rsid w:val="002340E9"/>
    <w:rsid w:val="0023568A"/>
    <w:rsid w:val="00241505"/>
    <w:rsid w:val="00242C64"/>
    <w:rsid w:val="00243347"/>
    <w:rsid w:val="00244EF5"/>
    <w:rsid w:val="00245E3C"/>
    <w:rsid w:val="0024798B"/>
    <w:rsid w:val="002503CC"/>
    <w:rsid w:val="00252B57"/>
    <w:rsid w:val="0025357A"/>
    <w:rsid w:val="00260460"/>
    <w:rsid w:val="002706A4"/>
    <w:rsid w:val="00273B3D"/>
    <w:rsid w:val="00277C38"/>
    <w:rsid w:val="00281EE7"/>
    <w:rsid w:val="00285777"/>
    <w:rsid w:val="00286849"/>
    <w:rsid w:val="002870A5"/>
    <w:rsid w:val="00290652"/>
    <w:rsid w:val="002947E7"/>
    <w:rsid w:val="0029561C"/>
    <w:rsid w:val="00296062"/>
    <w:rsid w:val="00296B87"/>
    <w:rsid w:val="002A2238"/>
    <w:rsid w:val="002A2431"/>
    <w:rsid w:val="002B41C4"/>
    <w:rsid w:val="002B533D"/>
    <w:rsid w:val="002B664C"/>
    <w:rsid w:val="002C5D0A"/>
    <w:rsid w:val="002D2BBC"/>
    <w:rsid w:val="002D693E"/>
    <w:rsid w:val="002E2B72"/>
    <w:rsid w:val="002F612D"/>
    <w:rsid w:val="002F6985"/>
    <w:rsid w:val="0030530D"/>
    <w:rsid w:val="00307AEF"/>
    <w:rsid w:val="00310D05"/>
    <w:rsid w:val="00325D9C"/>
    <w:rsid w:val="00353BB0"/>
    <w:rsid w:val="00354742"/>
    <w:rsid w:val="00354EB7"/>
    <w:rsid w:val="00355FC0"/>
    <w:rsid w:val="003635B1"/>
    <w:rsid w:val="0037322A"/>
    <w:rsid w:val="00376B8B"/>
    <w:rsid w:val="0037753E"/>
    <w:rsid w:val="0038725E"/>
    <w:rsid w:val="003A0D78"/>
    <w:rsid w:val="003A2CC0"/>
    <w:rsid w:val="003B0505"/>
    <w:rsid w:val="003B5B10"/>
    <w:rsid w:val="003D6D25"/>
    <w:rsid w:val="003E3ED7"/>
    <w:rsid w:val="0042220A"/>
    <w:rsid w:val="004237F5"/>
    <w:rsid w:val="00423EBE"/>
    <w:rsid w:val="0042655F"/>
    <w:rsid w:val="00432384"/>
    <w:rsid w:val="004350E5"/>
    <w:rsid w:val="004416D3"/>
    <w:rsid w:val="00453D55"/>
    <w:rsid w:val="004817FA"/>
    <w:rsid w:val="00492D14"/>
    <w:rsid w:val="00494FAC"/>
    <w:rsid w:val="004B3B29"/>
    <w:rsid w:val="004B586E"/>
    <w:rsid w:val="004C1E3B"/>
    <w:rsid w:val="004C3E37"/>
    <w:rsid w:val="004C6C54"/>
    <w:rsid w:val="004C7533"/>
    <w:rsid w:val="004E3C15"/>
    <w:rsid w:val="004F2BCC"/>
    <w:rsid w:val="00507805"/>
    <w:rsid w:val="005151CB"/>
    <w:rsid w:val="00516C51"/>
    <w:rsid w:val="00527A6C"/>
    <w:rsid w:val="00535493"/>
    <w:rsid w:val="0053607B"/>
    <w:rsid w:val="00547499"/>
    <w:rsid w:val="0055293B"/>
    <w:rsid w:val="0055438A"/>
    <w:rsid w:val="0056095A"/>
    <w:rsid w:val="005626F9"/>
    <w:rsid w:val="00566C66"/>
    <w:rsid w:val="005717D0"/>
    <w:rsid w:val="005847EC"/>
    <w:rsid w:val="005858A7"/>
    <w:rsid w:val="005922CF"/>
    <w:rsid w:val="00593651"/>
    <w:rsid w:val="00594CE3"/>
    <w:rsid w:val="005A357A"/>
    <w:rsid w:val="005B3C93"/>
    <w:rsid w:val="005C2BA1"/>
    <w:rsid w:val="005C5493"/>
    <w:rsid w:val="005D3AE2"/>
    <w:rsid w:val="005E4222"/>
    <w:rsid w:val="005F44EF"/>
    <w:rsid w:val="005F6426"/>
    <w:rsid w:val="0060208E"/>
    <w:rsid w:val="00602935"/>
    <w:rsid w:val="0060438D"/>
    <w:rsid w:val="0061062B"/>
    <w:rsid w:val="006121D0"/>
    <w:rsid w:val="00612A16"/>
    <w:rsid w:val="006148F2"/>
    <w:rsid w:val="0061579F"/>
    <w:rsid w:val="0061711E"/>
    <w:rsid w:val="00624AF2"/>
    <w:rsid w:val="00625355"/>
    <w:rsid w:val="006257A5"/>
    <w:rsid w:val="00626831"/>
    <w:rsid w:val="006273B9"/>
    <w:rsid w:val="006475D4"/>
    <w:rsid w:val="00647C2A"/>
    <w:rsid w:val="00647CBC"/>
    <w:rsid w:val="00647E38"/>
    <w:rsid w:val="00653E24"/>
    <w:rsid w:val="00674A38"/>
    <w:rsid w:val="0069763E"/>
    <w:rsid w:val="006A3350"/>
    <w:rsid w:val="006A445E"/>
    <w:rsid w:val="006A7073"/>
    <w:rsid w:val="006B46FB"/>
    <w:rsid w:val="006C18A2"/>
    <w:rsid w:val="006C4809"/>
    <w:rsid w:val="006D219D"/>
    <w:rsid w:val="006D35C1"/>
    <w:rsid w:val="006D5B19"/>
    <w:rsid w:val="006E0EAA"/>
    <w:rsid w:val="006E40F0"/>
    <w:rsid w:val="006E4AFD"/>
    <w:rsid w:val="006E5418"/>
    <w:rsid w:val="006E699C"/>
    <w:rsid w:val="006F3C62"/>
    <w:rsid w:val="00716335"/>
    <w:rsid w:val="007217FC"/>
    <w:rsid w:val="0072514E"/>
    <w:rsid w:val="00740538"/>
    <w:rsid w:val="0074145C"/>
    <w:rsid w:val="007440F0"/>
    <w:rsid w:val="0075037F"/>
    <w:rsid w:val="007616E1"/>
    <w:rsid w:val="0076201B"/>
    <w:rsid w:val="007721D4"/>
    <w:rsid w:val="00782C1F"/>
    <w:rsid w:val="00786650"/>
    <w:rsid w:val="00796D5B"/>
    <w:rsid w:val="007A5C95"/>
    <w:rsid w:val="007B2579"/>
    <w:rsid w:val="007B2746"/>
    <w:rsid w:val="007D4D60"/>
    <w:rsid w:val="007D5B79"/>
    <w:rsid w:val="00800879"/>
    <w:rsid w:val="0080180A"/>
    <w:rsid w:val="00810C08"/>
    <w:rsid w:val="008328FF"/>
    <w:rsid w:val="0083442A"/>
    <w:rsid w:val="00835F01"/>
    <w:rsid w:val="00836F0E"/>
    <w:rsid w:val="008432CC"/>
    <w:rsid w:val="00846BBD"/>
    <w:rsid w:val="00847213"/>
    <w:rsid w:val="008676BF"/>
    <w:rsid w:val="00870921"/>
    <w:rsid w:val="00873A5C"/>
    <w:rsid w:val="008924E2"/>
    <w:rsid w:val="0089266E"/>
    <w:rsid w:val="008929C3"/>
    <w:rsid w:val="008973EF"/>
    <w:rsid w:val="008A11DD"/>
    <w:rsid w:val="008A13FA"/>
    <w:rsid w:val="008A270C"/>
    <w:rsid w:val="008A6A79"/>
    <w:rsid w:val="008B0923"/>
    <w:rsid w:val="008B0EB6"/>
    <w:rsid w:val="008B33F8"/>
    <w:rsid w:val="008B70E9"/>
    <w:rsid w:val="008C2608"/>
    <w:rsid w:val="008C69A6"/>
    <w:rsid w:val="008C7AE0"/>
    <w:rsid w:val="008D5210"/>
    <w:rsid w:val="008D5D40"/>
    <w:rsid w:val="008E1999"/>
    <w:rsid w:val="008E1B9F"/>
    <w:rsid w:val="008E1D28"/>
    <w:rsid w:val="008E3A46"/>
    <w:rsid w:val="008E4116"/>
    <w:rsid w:val="00901AFD"/>
    <w:rsid w:val="00903FA9"/>
    <w:rsid w:val="00915360"/>
    <w:rsid w:val="00915C3F"/>
    <w:rsid w:val="009229A5"/>
    <w:rsid w:val="009263DD"/>
    <w:rsid w:val="00932983"/>
    <w:rsid w:val="00934AFF"/>
    <w:rsid w:val="00952C3F"/>
    <w:rsid w:val="0095432E"/>
    <w:rsid w:val="00955D04"/>
    <w:rsid w:val="00961876"/>
    <w:rsid w:val="009738DA"/>
    <w:rsid w:val="00985A5F"/>
    <w:rsid w:val="00987FAF"/>
    <w:rsid w:val="00991F59"/>
    <w:rsid w:val="00996F68"/>
    <w:rsid w:val="009C442C"/>
    <w:rsid w:val="009C5017"/>
    <w:rsid w:val="009C5FD9"/>
    <w:rsid w:val="009D1633"/>
    <w:rsid w:val="009D5C6E"/>
    <w:rsid w:val="009E01C2"/>
    <w:rsid w:val="009E6250"/>
    <w:rsid w:val="009E65DB"/>
    <w:rsid w:val="009E6D8C"/>
    <w:rsid w:val="009F6E4B"/>
    <w:rsid w:val="00A022E5"/>
    <w:rsid w:val="00A07FFB"/>
    <w:rsid w:val="00A17846"/>
    <w:rsid w:val="00A21462"/>
    <w:rsid w:val="00A22252"/>
    <w:rsid w:val="00A25D75"/>
    <w:rsid w:val="00A26154"/>
    <w:rsid w:val="00A34F2F"/>
    <w:rsid w:val="00A45BAE"/>
    <w:rsid w:val="00A53E5E"/>
    <w:rsid w:val="00A543BF"/>
    <w:rsid w:val="00A60528"/>
    <w:rsid w:val="00A62907"/>
    <w:rsid w:val="00A6627F"/>
    <w:rsid w:val="00A71135"/>
    <w:rsid w:val="00A833A4"/>
    <w:rsid w:val="00A86419"/>
    <w:rsid w:val="00A87948"/>
    <w:rsid w:val="00A95BB4"/>
    <w:rsid w:val="00A962C5"/>
    <w:rsid w:val="00A964E0"/>
    <w:rsid w:val="00AB00DE"/>
    <w:rsid w:val="00AC0DA8"/>
    <w:rsid w:val="00AC24EA"/>
    <w:rsid w:val="00AC28E9"/>
    <w:rsid w:val="00AC4712"/>
    <w:rsid w:val="00AD40C9"/>
    <w:rsid w:val="00AF6ABF"/>
    <w:rsid w:val="00B0168D"/>
    <w:rsid w:val="00B04E6E"/>
    <w:rsid w:val="00B065F9"/>
    <w:rsid w:val="00B10111"/>
    <w:rsid w:val="00B10958"/>
    <w:rsid w:val="00B1098B"/>
    <w:rsid w:val="00B14B3F"/>
    <w:rsid w:val="00B20314"/>
    <w:rsid w:val="00B24AB2"/>
    <w:rsid w:val="00B343F7"/>
    <w:rsid w:val="00B367EA"/>
    <w:rsid w:val="00B40B74"/>
    <w:rsid w:val="00B40FEC"/>
    <w:rsid w:val="00B412CE"/>
    <w:rsid w:val="00B416FE"/>
    <w:rsid w:val="00B422CA"/>
    <w:rsid w:val="00B61EE2"/>
    <w:rsid w:val="00B62F68"/>
    <w:rsid w:val="00B6344D"/>
    <w:rsid w:val="00B66C49"/>
    <w:rsid w:val="00B67F16"/>
    <w:rsid w:val="00B71C54"/>
    <w:rsid w:val="00B7265F"/>
    <w:rsid w:val="00B74E48"/>
    <w:rsid w:val="00B80111"/>
    <w:rsid w:val="00B83B25"/>
    <w:rsid w:val="00BB08F3"/>
    <w:rsid w:val="00BB1572"/>
    <w:rsid w:val="00BC2DA7"/>
    <w:rsid w:val="00BC3C4D"/>
    <w:rsid w:val="00BC77BC"/>
    <w:rsid w:val="00BD113B"/>
    <w:rsid w:val="00BD4D64"/>
    <w:rsid w:val="00BE70AB"/>
    <w:rsid w:val="00BF1B8B"/>
    <w:rsid w:val="00BF4AB6"/>
    <w:rsid w:val="00BF4F20"/>
    <w:rsid w:val="00BF5AF6"/>
    <w:rsid w:val="00C02CF5"/>
    <w:rsid w:val="00C11974"/>
    <w:rsid w:val="00C1436F"/>
    <w:rsid w:val="00C1458C"/>
    <w:rsid w:val="00C15728"/>
    <w:rsid w:val="00C17FCF"/>
    <w:rsid w:val="00C20FB1"/>
    <w:rsid w:val="00C46FA2"/>
    <w:rsid w:val="00C51922"/>
    <w:rsid w:val="00C5418A"/>
    <w:rsid w:val="00C57CE8"/>
    <w:rsid w:val="00C57D5B"/>
    <w:rsid w:val="00C63FEB"/>
    <w:rsid w:val="00C66E7A"/>
    <w:rsid w:val="00C70366"/>
    <w:rsid w:val="00C74BD6"/>
    <w:rsid w:val="00C91C95"/>
    <w:rsid w:val="00C92AA2"/>
    <w:rsid w:val="00C95515"/>
    <w:rsid w:val="00C96D1A"/>
    <w:rsid w:val="00CA5968"/>
    <w:rsid w:val="00CA5ABB"/>
    <w:rsid w:val="00CA7590"/>
    <w:rsid w:val="00CB1B3C"/>
    <w:rsid w:val="00CC3888"/>
    <w:rsid w:val="00CC4AB6"/>
    <w:rsid w:val="00CD298B"/>
    <w:rsid w:val="00CD4CDE"/>
    <w:rsid w:val="00CD74D7"/>
    <w:rsid w:val="00CD7CF4"/>
    <w:rsid w:val="00CE2C95"/>
    <w:rsid w:val="00CE3B09"/>
    <w:rsid w:val="00CE4439"/>
    <w:rsid w:val="00CE5B46"/>
    <w:rsid w:val="00CE7413"/>
    <w:rsid w:val="00CF12ED"/>
    <w:rsid w:val="00CF2CB8"/>
    <w:rsid w:val="00CF2D95"/>
    <w:rsid w:val="00CF3154"/>
    <w:rsid w:val="00CF5EF9"/>
    <w:rsid w:val="00D043EB"/>
    <w:rsid w:val="00D077C6"/>
    <w:rsid w:val="00D1086A"/>
    <w:rsid w:val="00D13F7C"/>
    <w:rsid w:val="00D153BE"/>
    <w:rsid w:val="00D16DD6"/>
    <w:rsid w:val="00D20AAA"/>
    <w:rsid w:val="00D250AA"/>
    <w:rsid w:val="00D30206"/>
    <w:rsid w:val="00D35649"/>
    <w:rsid w:val="00D42CF7"/>
    <w:rsid w:val="00D61180"/>
    <w:rsid w:val="00D6131F"/>
    <w:rsid w:val="00D622FF"/>
    <w:rsid w:val="00D671B1"/>
    <w:rsid w:val="00D71BD5"/>
    <w:rsid w:val="00D71E9A"/>
    <w:rsid w:val="00D73D4F"/>
    <w:rsid w:val="00D803C0"/>
    <w:rsid w:val="00D84791"/>
    <w:rsid w:val="00D8562A"/>
    <w:rsid w:val="00D85D86"/>
    <w:rsid w:val="00D90C17"/>
    <w:rsid w:val="00DB0F11"/>
    <w:rsid w:val="00DB65DC"/>
    <w:rsid w:val="00DC23E9"/>
    <w:rsid w:val="00DD1278"/>
    <w:rsid w:val="00DD3AEC"/>
    <w:rsid w:val="00DD6F61"/>
    <w:rsid w:val="00DE0B06"/>
    <w:rsid w:val="00DE48B6"/>
    <w:rsid w:val="00E04FCC"/>
    <w:rsid w:val="00E108F4"/>
    <w:rsid w:val="00E1402C"/>
    <w:rsid w:val="00E41612"/>
    <w:rsid w:val="00E43360"/>
    <w:rsid w:val="00E45331"/>
    <w:rsid w:val="00E45863"/>
    <w:rsid w:val="00E65EAC"/>
    <w:rsid w:val="00E66000"/>
    <w:rsid w:val="00E726A0"/>
    <w:rsid w:val="00E73F03"/>
    <w:rsid w:val="00E765A0"/>
    <w:rsid w:val="00E77764"/>
    <w:rsid w:val="00E82804"/>
    <w:rsid w:val="00E83E23"/>
    <w:rsid w:val="00E8404A"/>
    <w:rsid w:val="00E84341"/>
    <w:rsid w:val="00E85037"/>
    <w:rsid w:val="00E85F2D"/>
    <w:rsid w:val="00E879DE"/>
    <w:rsid w:val="00E938F6"/>
    <w:rsid w:val="00E95EF1"/>
    <w:rsid w:val="00E96C68"/>
    <w:rsid w:val="00E96CCD"/>
    <w:rsid w:val="00E9719C"/>
    <w:rsid w:val="00EA0779"/>
    <w:rsid w:val="00EA3452"/>
    <w:rsid w:val="00EA4211"/>
    <w:rsid w:val="00EA48B7"/>
    <w:rsid w:val="00EB1C8B"/>
    <w:rsid w:val="00EB449D"/>
    <w:rsid w:val="00ED4956"/>
    <w:rsid w:val="00ED515A"/>
    <w:rsid w:val="00EE2E9A"/>
    <w:rsid w:val="00EE39C0"/>
    <w:rsid w:val="00EE421B"/>
    <w:rsid w:val="00F00ABE"/>
    <w:rsid w:val="00F069FE"/>
    <w:rsid w:val="00F107C8"/>
    <w:rsid w:val="00F1125A"/>
    <w:rsid w:val="00F177BB"/>
    <w:rsid w:val="00F17884"/>
    <w:rsid w:val="00F22001"/>
    <w:rsid w:val="00F303EF"/>
    <w:rsid w:val="00F324A6"/>
    <w:rsid w:val="00F35FA5"/>
    <w:rsid w:val="00F451C8"/>
    <w:rsid w:val="00F46D0F"/>
    <w:rsid w:val="00F50144"/>
    <w:rsid w:val="00F532D1"/>
    <w:rsid w:val="00F6225C"/>
    <w:rsid w:val="00F65B35"/>
    <w:rsid w:val="00F67A8B"/>
    <w:rsid w:val="00F7083A"/>
    <w:rsid w:val="00F72281"/>
    <w:rsid w:val="00F733B0"/>
    <w:rsid w:val="00F76AF4"/>
    <w:rsid w:val="00F77F73"/>
    <w:rsid w:val="00F86966"/>
    <w:rsid w:val="00F96E52"/>
    <w:rsid w:val="00FC5E59"/>
    <w:rsid w:val="00FC65C6"/>
    <w:rsid w:val="00FD56E6"/>
    <w:rsid w:val="00FD7148"/>
    <w:rsid w:val="00FE3871"/>
    <w:rsid w:val="00FF3103"/>
    <w:rsid w:val="00FF4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BA43"/>
  <w15:docId w15:val="{3D3923DB-B9C5-48C9-B594-DC7A89F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378" w:lineRule="auto"/>
      <w:ind w:left="343" w:right="1"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0"/>
      <w:ind w:left="333"/>
      <w:jc w:val="center"/>
      <w:outlineLvl w:val="0"/>
    </w:pPr>
    <w:rPr>
      <w:rFonts w:ascii="Times New Roman" w:eastAsia="Times New Roman" w:hAnsi="Times New Roman" w:cs="Times New Roman"/>
      <w:color w:val="C00000"/>
      <w:sz w:val="44"/>
    </w:rPr>
  </w:style>
  <w:style w:type="paragraph" w:styleId="Titolo2">
    <w:name w:val="heading 2"/>
    <w:next w:val="Normale"/>
    <w:link w:val="Titolo2Carattere"/>
    <w:uiPriority w:val="9"/>
    <w:unhideWhenUsed/>
    <w:qFormat/>
    <w:pPr>
      <w:keepNext/>
      <w:keepLines/>
      <w:spacing w:after="123"/>
      <w:ind w:left="343" w:hanging="10"/>
      <w:outlineLvl w:val="1"/>
    </w:pPr>
    <w:rPr>
      <w:rFonts w:ascii="Times New Roman" w:eastAsia="Times New Roman" w:hAnsi="Times New Roman" w:cs="Times New Roman"/>
      <w:color w:val="000000"/>
      <w:u w:val="single" w:color="000000"/>
    </w:rPr>
  </w:style>
  <w:style w:type="paragraph" w:styleId="Titolo3">
    <w:name w:val="heading 3"/>
    <w:basedOn w:val="Normale"/>
    <w:next w:val="Normale"/>
    <w:link w:val="Titolo3Carattere"/>
    <w:uiPriority w:val="9"/>
    <w:semiHidden/>
    <w:unhideWhenUsed/>
    <w:qFormat/>
    <w:rsid w:val="00E87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2"/>
      <w:u w:val="single" w:color="000000"/>
    </w:rPr>
  </w:style>
  <w:style w:type="character" w:customStyle="1" w:styleId="Titolo1Carattere">
    <w:name w:val="Titolo 1 Carattere"/>
    <w:link w:val="Titolo1"/>
    <w:rPr>
      <w:rFonts w:ascii="Times New Roman" w:eastAsia="Times New Roman" w:hAnsi="Times New Roman" w:cs="Times New Roman"/>
      <w:color w:val="C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D298B"/>
    <w:pPr>
      <w:ind w:left="720"/>
      <w:contextualSpacing/>
    </w:pPr>
  </w:style>
  <w:style w:type="paragraph" w:styleId="Testofumetto">
    <w:name w:val="Balloon Text"/>
    <w:basedOn w:val="Normale"/>
    <w:link w:val="TestofumettoCarattere"/>
    <w:uiPriority w:val="99"/>
    <w:semiHidden/>
    <w:unhideWhenUsed/>
    <w:rsid w:val="000260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067"/>
    <w:rPr>
      <w:rFonts w:ascii="Segoe UI" w:eastAsia="Times New Roman" w:hAnsi="Segoe UI" w:cs="Segoe UI"/>
      <w:color w:val="000000"/>
      <w:sz w:val="18"/>
      <w:szCs w:val="18"/>
    </w:rPr>
  </w:style>
  <w:style w:type="character" w:customStyle="1" w:styleId="caps">
    <w:name w:val="caps"/>
    <w:basedOn w:val="Carpredefinitoparagrafo"/>
    <w:rsid w:val="00FD7148"/>
  </w:style>
  <w:style w:type="character" w:styleId="Collegamentoipertestuale">
    <w:name w:val="Hyperlink"/>
    <w:basedOn w:val="Carpredefinitoparagrafo"/>
    <w:uiPriority w:val="99"/>
    <w:unhideWhenUsed/>
    <w:rsid w:val="008E4116"/>
    <w:rPr>
      <w:color w:val="0563C1" w:themeColor="hyperlink"/>
      <w:u w:val="single"/>
    </w:rPr>
  </w:style>
  <w:style w:type="character" w:styleId="Menzionenonrisolta">
    <w:name w:val="Unresolved Mention"/>
    <w:basedOn w:val="Carpredefinitoparagrafo"/>
    <w:uiPriority w:val="99"/>
    <w:semiHidden/>
    <w:unhideWhenUsed/>
    <w:rsid w:val="008E4116"/>
    <w:rPr>
      <w:color w:val="605E5C"/>
      <w:shd w:val="clear" w:color="auto" w:fill="E1DFDD"/>
    </w:rPr>
  </w:style>
  <w:style w:type="paragraph" w:styleId="NormaleWeb">
    <w:name w:val="Normal (Web)"/>
    <w:basedOn w:val="Normale"/>
    <w:uiPriority w:val="99"/>
    <w:unhideWhenUsed/>
    <w:rsid w:val="005C5493"/>
    <w:pPr>
      <w:spacing w:before="100" w:beforeAutospacing="1" w:after="119" w:line="240" w:lineRule="auto"/>
      <w:ind w:left="0" w:right="0" w:firstLine="0"/>
      <w:jc w:val="left"/>
    </w:pPr>
    <w:rPr>
      <w:sz w:val="24"/>
      <w:szCs w:val="24"/>
    </w:rPr>
  </w:style>
  <w:style w:type="paragraph" w:customStyle="1" w:styleId="ALPDL70Comma">
    <w:name w:val="AL_PDL70_Comma"/>
    <w:basedOn w:val="Normale"/>
    <w:rsid w:val="00AC28E9"/>
    <w:pPr>
      <w:spacing w:after="0" w:line="240" w:lineRule="auto"/>
      <w:ind w:left="0" w:right="0" w:firstLine="0"/>
    </w:pPr>
    <w:rPr>
      <w:rFonts w:ascii="Calibri" w:eastAsia="Arial" w:hAnsi="Calibri" w:cs="Arial"/>
      <w:color w:val="auto"/>
      <w:sz w:val="24"/>
      <w:szCs w:val="24"/>
    </w:rPr>
  </w:style>
  <w:style w:type="paragraph" w:customStyle="1" w:styleId="Default">
    <w:name w:val="Default"/>
    <w:rsid w:val="00BD113B"/>
    <w:pPr>
      <w:autoSpaceDE w:val="0"/>
      <w:autoSpaceDN w:val="0"/>
      <w:adjustRightInd w:val="0"/>
      <w:spacing w:after="0" w:line="240" w:lineRule="auto"/>
    </w:pPr>
    <w:rPr>
      <w:rFonts w:ascii="Tahoma" w:hAnsi="Tahoma" w:cs="Tahoma"/>
      <w:color w:val="000000"/>
      <w:sz w:val="24"/>
      <w:szCs w:val="24"/>
    </w:rPr>
  </w:style>
  <w:style w:type="character" w:customStyle="1" w:styleId="Titolo3Carattere">
    <w:name w:val="Titolo 3 Carattere"/>
    <w:basedOn w:val="Carpredefinitoparagrafo"/>
    <w:link w:val="Titolo3"/>
    <w:uiPriority w:val="9"/>
    <w:semiHidden/>
    <w:rsid w:val="00E879DE"/>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6257A5"/>
    <w:rPr>
      <w:b/>
      <w:bCs/>
    </w:rPr>
  </w:style>
  <w:style w:type="paragraph" w:customStyle="1" w:styleId="xmsonormal">
    <w:name w:val="x_msonormal"/>
    <w:basedOn w:val="Normale"/>
    <w:rsid w:val="009E6D8C"/>
    <w:pPr>
      <w:spacing w:after="0" w:line="240" w:lineRule="auto"/>
      <w:ind w:left="0" w:right="0" w:firstLine="0"/>
      <w:jc w:val="left"/>
    </w:pPr>
    <w:rPr>
      <w:rFonts w:ascii="Calibri" w:eastAsiaTheme="minorHAnsi" w:hAnsi="Calibri" w:cs="Calibri"/>
      <w:color w:val="auto"/>
    </w:rPr>
  </w:style>
  <w:style w:type="paragraph" w:styleId="Intestazione">
    <w:name w:val="header"/>
    <w:basedOn w:val="Normale"/>
    <w:link w:val="IntestazioneCarattere"/>
    <w:uiPriority w:val="99"/>
    <w:unhideWhenUsed/>
    <w:rsid w:val="00B61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1EE2"/>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B61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1EE2"/>
    <w:rPr>
      <w:rFonts w:ascii="Times New Roman" w:eastAsia="Times New Roman" w:hAnsi="Times New Roman" w:cs="Times New Roman"/>
      <w:color w:val="000000"/>
    </w:rPr>
  </w:style>
  <w:style w:type="table" w:styleId="Grigliatabella">
    <w:name w:val="Table Grid"/>
    <w:basedOn w:val="Tabellanormale"/>
    <w:uiPriority w:val="59"/>
    <w:rsid w:val="00E843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8">
      <w:bodyDiv w:val="1"/>
      <w:marLeft w:val="0"/>
      <w:marRight w:val="0"/>
      <w:marTop w:val="0"/>
      <w:marBottom w:val="0"/>
      <w:divBdr>
        <w:top w:val="none" w:sz="0" w:space="0" w:color="auto"/>
        <w:left w:val="none" w:sz="0" w:space="0" w:color="auto"/>
        <w:bottom w:val="none" w:sz="0" w:space="0" w:color="auto"/>
        <w:right w:val="none" w:sz="0" w:space="0" w:color="auto"/>
      </w:divBdr>
      <w:divsChild>
        <w:div w:id="401295972">
          <w:marLeft w:val="0"/>
          <w:marRight w:val="0"/>
          <w:marTop w:val="0"/>
          <w:marBottom w:val="0"/>
          <w:divBdr>
            <w:top w:val="none" w:sz="0" w:space="0" w:color="auto"/>
            <w:left w:val="none" w:sz="0" w:space="0" w:color="auto"/>
            <w:bottom w:val="none" w:sz="0" w:space="0" w:color="auto"/>
            <w:right w:val="none" w:sz="0" w:space="0" w:color="auto"/>
          </w:divBdr>
          <w:divsChild>
            <w:div w:id="1222908937">
              <w:marLeft w:val="0"/>
              <w:marRight w:val="0"/>
              <w:marTop w:val="0"/>
              <w:marBottom w:val="0"/>
              <w:divBdr>
                <w:top w:val="none" w:sz="0" w:space="0" w:color="auto"/>
                <w:left w:val="none" w:sz="0" w:space="0" w:color="auto"/>
                <w:bottom w:val="none" w:sz="0" w:space="0" w:color="auto"/>
                <w:right w:val="none" w:sz="0" w:space="0" w:color="auto"/>
              </w:divBdr>
              <w:divsChild>
                <w:div w:id="1889612518">
                  <w:marLeft w:val="0"/>
                  <w:marRight w:val="0"/>
                  <w:marTop w:val="0"/>
                  <w:marBottom w:val="0"/>
                  <w:divBdr>
                    <w:top w:val="none" w:sz="0" w:space="0" w:color="auto"/>
                    <w:left w:val="none" w:sz="0" w:space="0" w:color="auto"/>
                    <w:bottom w:val="none" w:sz="0" w:space="0" w:color="auto"/>
                    <w:right w:val="none" w:sz="0" w:space="0" w:color="auto"/>
                  </w:divBdr>
                  <w:divsChild>
                    <w:div w:id="1039475731">
                      <w:marLeft w:val="0"/>
                      <w:marRight w:val="0"/>
                      <w:marTop w:val="0"/>
                      <w:marBottom w:val="0"/>
                      <w:divBdr>
                        <w:top w:val="none" w:sz="0" w:space="0" w:color="auto"/>
                        <w:left w:val="none" w:sz="0" w:space="0" w:color="auto"/>
                        <w:bottom w:val="none" w:sz="0" w:space="0" w:color="auto"/>
                        <w:right w:val="none" w:sz="0" w:space="0" w:color="auto"/>
                      </w:divBdr>
                      <w:divsChild>
                        <w:div w:id="201792912">
                          <w:marLeft w:val="0"/>
                          <w:marRight w:val="0"/>
                          <w:marTop w:val="0"/>
                          <w:marBottom w:val="0"/>
                          <w:divBdr>
                            <w:top w:val="none" w:sz="0" w:space="0" w:color="auto"/>
                            <w:left w:val="none" w:sz="0" w:space="0" w:color="auto"/>
                            <w:bottom w:val="none" w:sz="0" w:space="0" w:color="auto"/>
                            <w:right w:val="none" w:sz="0" w:space="0" w:color="auto"/>
                          </w:divBdr>
                          <w:divsChild>
                            <w:div w:id="951009251">
                              <w:marLeft w:val="0"/>
                              <w:marRight w:val="0"/>
                              <w:marTop w:val="0"/>
                              <w:marBottom w:val="0"/>
                              <w:divBdr>
                                <w:top w:val="none" w:sz="0" w:space="0" w:color="auto"/>
                                <w:left w:val="none" w:sz="0" w:space="0" w:color="auto"/>
                                <w:bottom w:val="none" w:sz="0" w:space="0" w:color="auto"/>
                                <w:right w:val="none" w:sz="0" w:space="0" w:color="auto"/>
                              </w:divBdr>
                              <w:divsChild>
                                <w:div w:id="1406145575">
                                  <w:marLeft w:val="0"/>
                                  <w:marRight w:val="0"/>
                                  <w:marTop w:val="0"/>
                                  <w:marBottom w:val="75"/>
                                  <w:divBdr>
                                    <w:top w:val="single" w:sz="6" w:space="8" w:color="CCCCCC"/>
                                    <w:left w:val="single" w:sz="6" w:space="8" w:color="CCCCCC"/>
                                    <w:bottom w:val="single" w:sz="6" w:space="8" w:color="CCCCCC"/>
                                    <w:right w:val="single" w:sz="6" w:space="8" w:color="CCCCCC"/>
                                  </w:divBdr>
                                  <w:divsChild>
                                    <w:div w:id="1771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91849">
      <w:bodyDiv w:val="1"/>
      <w:marLeft w:val="0"/>
      <w:marRight w:val="0"/>
      <w:marTop w:val="0"/>
      <w:marBottom w:val="0"/>
      <w:divBdr>
        <w:top w:val="none" w:sz="0" w:space="0" w:color="auto"/>
        <w:left w:val="none" w:sz="0" w:space="0" w:color="auto"/>
        <w:bottom w:val="none" w:sz="0" w:space="0" w:color="auto"/>
        <w:right w:val="none" w:sz="0" w:space="0" w:color="auto"/>
      </w:divBdr>
    </w:div>
    <w:div w:id="494609363">
      <w:bodyDiv w:val="1"/>
      <w:marLeft w:val="0"/>
      <w:marRight w:val="0"/>
      <w:marTop w:val="0"/>
      <w:marBottom w:val="0"/>
      <w:divBdr>
        <w:top w:val="none" w:sz="0" w:space="0" w:color="auto"/>
        <w:left w:val="none" w:sz="0" w:space="0" w:color="auto"/>
        <w:bottom w:val="none" w:sz="0" w:space="0" w:color="auto"/>
        <w:right w:val="none" w:sz="0" w:space="0" w:color="auto"/>
      </w:divBdr>
      <w:divsChild>
        <w:div w:id="1608344557">
          <w:marLeft w:val="0"/>
          <w:marRight w:val="0"/>
          <w:marTop w:val="0"/>
          <w:marBottom w:val="0"/>
          <w:divBdr>
            <w:top w:val="none" w:sz="0" w:space="0" w:color="auto"/>
            <w:left w:val="none" w:sz="0" w:space="0" w:color="auto"/>
            <w:bottom w:val="none" w:sz="0" w:space="0" w:color="auto"/>
            <w:right w:val="none" w:sz="0" w:space="0" w:color="auto"/>
          </w:divBdr>
        </w:div>
      </w:divsChild>
    </w:div>
    <w:div w:id="661734193">
      <w:bodyDiv w:val="1"/>
      <w:marLeft w:val="0"/>
      <w:marRight w:val="0"/>
      <w:marTop w:val="0"/>
      <w:marBottom w:val="0"/>
      <w:divBdr>
        <w:top w:val="none" w:sz="0" w:space="0" w:color="auto"/>
        <w:left w:val="none" w:sz="0" w:space="0" w:color="auto"/>
        <w:bottom w:val="none" w:sz="0" w:space="0" w:color="auto"/>
        <w:right w:val="none" w:sz="0" w:space="0" w:color="auto"/>
      </w:divBdr>
    </w:div>
    <w:div w:id="750781085">
      <w:bodyDiv w:val="1"/>
      <w:marLeft w:val="0"/>
      <w:marRight w:val="0"/>
      <w:marTop w:val="0"/>
      <w:marBottom w:val="0"/>
      <w:divBdr>
        <w:top w:val="none" w:sz="0" w:space="0" w:color="auto"/>
        <w:left w:val="none" w:sz="0" w:space="0" w:color="auto"/>
        <w:bottom w:val="none" w:sz="0" w:space="0" w:color="auto"/>
        <w:right w:val="none" w:sz="0" w:space="0" w:color="auto"/>
      </w:divBdr>
    </w:div>
    <w:div w:id="752703029">
      <w:bodyDiv w:val="1"/>
      <w:marLeft w:val="0"/>
      <w:marRight w:val="0"/>
      <w:marTop w:val="0"/>
      <w:marBottom w:val="0"/>
      <w:divBdr>
        <w:top w:val="none" w:sz="0" w:space="0" w:color="auto"/>
        <w:left w:val="none" w:sz="0" w:space="0" w:color="auto"/>
        <w:bottom w:val="none" w:sz="0" w:space="0" w:color="auto"/>
        <w:right w:val="none" w:sz="0" w:space="0" w:color="auto"/>
      </w:divBdr>
    </w:div>
    <w:div w:id="1189683089">
      <w:bodyDiv w:val="1"/>
      <w:marLeft w:val="0"/>
      <w:marRight w:val="0"/>
      <w:marTop w:val="0"/>
      <w:marBottom w:val="0"/>
      <w:divBdr>
        <w:top w:val="none" w:sz="0" w:space="0" w:color="auto"/>
        <w:left w:val="none" w:sz="0" w:space="0" w:color="auto"/>
        <w:bottom w:val="none" w:sz="0" w:space="0" w:color="auto"/>
        <w:right w:val="none" w:sz="0" w:space="0" w:color="auto"/>
      </w:divBdr>
      <w:divsChild>
        <w:div w:id="2088114026">
          <w:marLeft w:val="0"/>
          <w:marRight w:val="0"/>
          <w:marTop w:val="0"/>
          <w:marBottom w:val="0"/>
          <w:divBdr>
            <w:top w:val="none" w:sz="0" w:space="0" w:color="auto"/>
            <w:left w:val="none" w:sz="0" w:space="0" w:color="auto"/>
            <w:bottom w:val="none" w:sz="0" w:space="0" w:color="auto"/>
            <w:right w:val="none" w:sz="0" w:space="0" w:color="auto"/>
          </w:divBdr>
          <w:divsChild>
            <w:div w:id="914321779">
              <w:marLeft w:val="0"/>
              <w:marRight w:val="0"/>
              <w:marTop w:val="0"/>
              <w:marBottom w:val="0"/>
              <w:divBdr>
                <w:top w:val="none" w:sz="0" w:space="0" w:color="auto"/>
                <w:left w:val="none" w:sz="0" w:space="0" w:color="auto"/>
                <w:bottom w:val="none" w:sz="0" w:space="0" w:color="auto"/>
                <w:right w:val="none" w:sz="0" w:space="0" w:color="auto"/>
              </w:divBdr>
              <w:divsChild>
                <w:div w:id="964505815">
                  <w:marLeft w:val="-225"/>
                  <w:marRight w:val="-225"/>
                  <w:marTop w:val="0"/>
                  <w:marBottom w:val="0"/>
                  <w:divBdr>
                    <w:top w:val="none" w:sz="0" w:space="0" w:color="auto"/>
                    <w:left w:val="none" w:sz="0" w:space="0" w:color="auto"/>
                    <w:bottom w:val="none" w:sz="0" w:space="0" w:color="auto"/>
                    <w:right w:val="none" w:sz="0" w:space="0" w:color="auto"/>
                  </w:divBdr>
                  <w:divsChild>
                    <w:div w:id="2002465994">
                      <w:marLeft w:val="0"/>
                      <w:marRight w:val="0"/>
                      <w:marTop w:val="0"/>
                      <w:marBottom w:val="0"/>
                      <w:divBdr>
                        <w:top w:val="none" w:sz="0" w:space="0" w:color="auto"/>
                        <w:left w:val="none" w:sz="0" w:space="0" w:color="auto"/>
                        <w:bottom w:val="none" w:sz="0" w:space="0" w:color="auto"/>
                        <w:right w:val="none" w:sz="0" w:space="0" w:color="auto"/>
                      </w:divBdr>
                      <w:divsChild>
                        <w:div w:id="1792894216">
                          <w:marLeft w:val="0"/>
                          <w:marRight w:val="0"/>
                          <w:marTop w:val="0"/>
                          <w:marBottom w:val="0"/>
                          <w:divBdr>
                            <w:top w:val="none" w:sz="0" w:space="0" w:color="auto"/>
                            <w:left w:val="none" w:sz="0" w:space="0" w:color="auto"/>
                            <w:bottom w:val="none" w:sz="0" w:space="0" w:color="auto"/>
                            <w:right w:val="none" w:sz="0" w:space="0" w:color="auto"/>
                          </w:divBdr>
                          <w:divsChild>
                            <w:div w:id="1619333587">
                              <w:marLeft w:val="-225"/>
                              <w:marRight w:val="-225"/>
                              <w:marTop w:val="0"/>
                              <w:marBottom w:val="0"/>
                              <w:divBdr>
                                <w:top w:val="none" w:sz="0" w:space="0" w:color="auto"/>
                                <w:left w:val="none" w:sz="0" w:space="0" w:color="auto"/>
                                <w:bottom w:val="none" w:sz="0" w:space="0" w:color="auto"/>
                                <w:right w:val="none" w:sz="0" w:space="0" w:color="auto"/>
                              </w:divBdr>
                              <w:divsChild>
                                <w:div w:id="1441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65149">
      <w:bodyDiv w:val="1"/>
      <w:marLeft w:val="0"/>
      <w:marRight w:val="0"/>
      <w:marTop w:val="0"/>
      <w:marBottom w:val="0"/>
      <w:divBdr>
        <w:top w:val="none" w:sz="0" w:space="0" w:color="auto"/>
        <w:left w:val="none" w:sz="0" w:space="0" w:color="auto"/>
        <w:bottom w:val="none" w:sz="0" w:space="0" w:color="auto"/>
        <w:right w:val="none" w:sz="0" w:space="0" w:color="auto"/>
      </w:divBdr>
      <w:divsChild>
        <w:div w:id="1467118512">
          <w:marLeft w:val="0"/>
          <w:marRight w:val="0"/>
          <w:marTop w:val="0"/>
          <w:marBottom w:val="0"/>
          <w:divBdr>
            <w:top w:val="none" w:sz="0" w:space="0" w:color="auto"/>
            <w:left w:val="none" w:sz="0" w:space="0" w:color="auto"/>
            <w:bottom w:val="none" w:sz="0" w:space="0" w:color="auto"/>
            <w:right w:val="none" w:sz="0" w:space="0" w:color="auto"/>
          </w:divBdr>
          <w:divsChild>
            <w:div w:id="1004628591">
              <w:marLeft w:val="0"/>
              <w:marRight w:val="0"/>
              <w:marTop w:val="0"/>
              <w:marBottom w:val="0"/>
              <w:divBdr>
                <w:top w:val="none" w:sz="0" w:space="0" w:color="auto"/>
                <w:left w:val="none" w:sz="0" w:space="0" w:color="auto"/>
                <w:bottom w:val="none" w:sz="0" w:space="0" w:color="auto"/>
                <w:right w:val="none" w:sz="0" w:space="0" w:color="auto"/>
              </w:divBdr>
              <w:divsChild>
                <w:div w:id="345788633">
                  <w:marLeft w:val="-225"/>
                  <w:marRight w:val="-225"/>
                  <w:marTop w:val="0"/>
                  <w:marBottom w:val="0"/>
                  <w:divBdr>
                    <w:top w:val="none" w:sz="0" w:space="0" w:color="auto"/>
                    <w:left w:val="none" w:sz="0" w:space="0" w:color="auto"/>
                    <w:bottom w:val="none" w:sz="0" w:space="0" w:color="auto"/>
                    <w:right w:val="none" w:sz="0" w:space="0" w:color="auto"/>
                  </w:divBdr>
                  <w:divsChild>
                    <w:div w:id="1674185396">
                      <w:marLeft w:val="0"/>
                      <w:marRight w:val="0"/>
                      <w:marTop w:val="0"/>
                      <w:marBottom w:val="0"/>
                      <w:divBdr>
                        <w:top w:val="none" w:sz="0" w:space="0" w:color="auto"/>
                        <w:left w:val="none" w:sz="0" w:space="0" w:color="auto"/>
                        <w:bottom w:val="none" w:sz="0" w:space="0" w:color="auto"/>
                        <w:right w:val="none" w:sz="0" w:space="0" w:color="auto"/>
                      </w:divBdr>
                      <w:divsChild>
                        <w:div w:id="1349216359">
                          <w:marLeft w:val="0"/>
                          <w:marRight w:val="0"/>
                          <w:marTop w:val="0"/>
                          <w:marBottom w:val="0"/>
                          <w:divBdr>
                            <w:top w:val="none" w:sz="0" w:space="0" w:color="auto"/>
                            <w:left w:val="none" w:sz="0" w:space="0" w:color="auto"/>
                            <w:bottom w:val="none" w:sz="0" w:space="0" w:color="auto"/>
                            <w:right w:val="none" w:sz="0" w:space="0" w:color="auto"/>
                          </w:divBdr>
                          <w:divsChild>
                            <w:div w:id="1571649380">
                              <w:marLeft w:val="-225"/>
                              <w:marRight w:val="-225"/>
                              <w:marTop w:val="0"/>
                              <w:marBottom w:val="0"/>
                              <w:divBdr>
                                <w:top w:val="none" w:sz="0" w:space="0" w:color="auto"/>
                                <w:left w:val="none" w:sz="0" w:space="0" w:color="auto"/>
                                <w:bottom w:val="none" w:sz="0" w:space="0" w:color="auto"/>
                                <w:right w:val="none" w:sz="0" w:space="0" w:color="auto"/>
                              </w:divBdr>
                              <w:divsChild>
                                <w:div w:id="13562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71676">
      <w:bodyDiv w:val="1"/>
      <w:marLeft w:val="0"/>
      <w:marRight w:val="0"/>
      <w:marTop w:val="0"/>
      <w:marBottom w:val="0"/>
      <w:divBdr>
        <w:top w:val="none" w:sz="0" w:space="0" w:color="auto"/>
        <w:left w:val="none" w:sz="0" w:space="0" w:color="auto"/>
        <w:bottom w:val="none" w:sz="0" w:space="0" w:color="auto"/>
        <w:right w:val="none" w:sz="0" w:space="0" w:color="auto"/>
      </w:divBdr>
    </w:div>
    <w:div w:id="1463956625">
      <w:bodyDiv w:val="1"/>
      <w:marLeft w:val="0"/>
      <w:marRight w:val="0"/>
      <w:marTop w:val="0"/>
      <w:marBottom w:val="0"/>
      <w:divBdr>
        <w:top w:val="none" w:sz="0" w:space="0" w:color="auto"/>
        <w:left w:val="none" w:sz="0" w:space="0" w:color="auto"/>
        <w:bottom w:val="none" w:sz="0" w:space="0" w:color="auto"/>
        <w:right w:val="none" w:sz="0" w:space="0" w:color="auto"/>
      </w:divBdr>
    </w:div>
    <w:div w:id="1513032185">
      <w:bodyDiv w:val="1"/>
      <w:marLeft w:val="0"/>
      <w:marRight w:val="0"/>
      <w:marTop w:val="0"/>
      <w:marBottom w:val="0"/>
      <w:divBdr>
        <w:top w:val="none" w:sz="0" w:space="0" w:color="auto"/>
        <w:left w:val="none" w:sz="0" w:space="0" w:color="auto"/>
        <w:bottom w:val="none" w:sz="0" w:space="0" w:color="auto"/>
        <w:right w:val="none" w:sz="0" w:space="0" w:color="auto"/>
      </w:divBdr>
    </w:div>
    <w:div w:id="170717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tur@postacert.regione.emilia-romagn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D6F44-7327-45E3-BEB2-7B63C95D6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4CCB3-CEDE-47A0-8B7E-96D5E14024CA}">
  <ds:schemaRefs>
    <ds:schemaRef ds:uri="http://schemas.openxmlformats.org/officeDocument/2006/bibliography"/>
  </ds:schemaRefs>
</ds:datastoreItem>
</file>

<file path=customXml/itemProps3.xml><?xml version="1.0" encoding="utf-8"?>
<ds:datastoreItem xmlns:ds="http://schemas.openxmlformats.org/officeDocument/2006/customXml" ds:itemID="{6B2E2A00-7A81-4901-9379-20BA876F1C43}"/>
</file>

<file path=customXml/itemProps4.xml><?xml version="1.0" encoding="utf-8"?>
<ds:datastoreItem xmlns:ds="http://schemas.openxmlformats.org/officeDocument/2006/customXml" ds:itemID="{290BD0AB-6224-4B58-8FCD-24FB392A7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1564</Words>
  <Characters>8916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Beccaro Maria Antonietta</dc:creator>
  <cp:keywords/>
  <cp:lastModifiedBy>Sandri Marco</cp:lastModifiedBy>
  <cp:revision>4</cp:revision>
  <cp:lastPrinted>2021-07-16T09:35:00Z</cp:lastPrinted>
  <dcterms:created xsi:type="dcterms:W3CDTF">2021-07-16T11:41:00Z</dcterms:created>
  <dcterms:modified xsi:type="dcterms:W3CDTF">2021-07-16T11:42:00Z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