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99" w:rsidRDefault="00BB156A" w:rsidP="0052451C">
      <w:pPr>
        <w:pBdr>
          <w:top w:val="single" w:sz="4" w:space="0" w:color="000000"/>
          <w:left w:val="single" w:sz="4" w:space="4" w:color="000000"/>
          <w:bottom w:val="single" w:sz="4" w:space="6" w:color="000000"/>
          <w:right w:val="single" w:sz="4" w:space="4" w:color="000000"/>
        </w:pBdr>
        <w:shd w:val="clear" w:color="auto" w:fill="F2F2F2"/>
        <w:spacing w:after="120"/>
        <w:ind w:hanging="28"/>
        <w:jc w:val="center"/>
        <w:rPr>
          <w:b/>
          <w:bCs/>
          <w:color w:val="C00000"/>
        </w:rPr>
      </w:pPr>
      <w:r>
        <w:rPr>
          <w:b/>
          <w:bCs/>
          <w:color w:val="C00000"/>
        </w:rPr>
        <w:t>SCHEDA DI ADESIONE</w:t>
      </w:r>
    </w:p>
    <w:p w:rsidR="00B60B04" w:rsidRDefault="00B91F99" w:rsidP="0052451C">
      <w:pPr>
        <w:pBdr>
          <w:top w:val="single" w:sz="4" w:space="0" w:color="000000"/>
          <w:left w:val="single" w:sz="4" w:space="4" w:color="000000"/>
          <w:bottom w:val="single" w:sz="4" w:space="6" w:color="000000"/>
          <w:right w:val="single" w:sz="4" w:space="4" w:color="000000"/>
        </w:pBdr>
        <w:shd w:val="clear" w:color="auto" w:fill="F2F2F2"/>
        <w:spacing w:after="120"/>
        <w:ind w:hanging="28"/>
        <w:jc w:val="center"/>
        <w:rPr>
          <w:b/>
          <w:bCs/>
          <w:color w:val="C00000"/>
        </w:rPr>
      </w:pPr>
      <w:r>
        <w:rPr>
          <w:b/>
          <w:bCs/>
          <w:color w:val="C00000"/>
        </w:rPr>
        <w:t xml:space="preserve">RICERCA PARTNER </w:t>
      </w:r>
      <w:r w:rsidRPr="00F30D10">
        <w:rPr>
          <w:b/>
          <w:bCs/>
          <w:color w:val="C00000"/>
        </w:rPr>
        <w:t xml:space="preserve">E INCONTRI B2B IN VIA TELEMATICA PER </w:t>
      </w:r>
      <w:r w:rsidR="00D71786">
        <w:rPr>
          <w:b/>
          <w:bCs/>
          <w:color w:val="C00000"/>
        </w:rPr>
        <w:t xml:space="preserve">IL GIAPPONE </w:t>
      </w:r>
      <w:r w:rsidRPr="00F30D10">
        <w:rPr>
          <w:b/>
          <w:bCs/>
          <w:color w:val="C00000"/>
        </w:rPr>
        <w:t xml:space="preserve"> </w:t>
      </w:r>
    </w:p>
    <w:p w:rsidR="00DE5A34" w:rsidRDefault="00B91F99" w:rsidP="0052451C">
      <w:pPr>
        <w:pBdr>
          <w:top w:val="single" w:sz="4" w:space="0" w:color="000000"/>
          <w:left w:val="single" w:sz="4" w:space="4" w:color="000000"/>
          <w:bottom w:val="single" w:sz="4" w:space="6" w:color="000000"/>
          <w:right w:val="single" w:sz="4" w:space="4" w:color="000000"/>
        </w:pBdr>
        <w:shd w:val="clear" w:color="auto" w:fill="F2F2F2"/>
        <w:spacing w:after="120"/>
        <w:ind w:hanging="28"/>
        <w:jc w:val="center"/>
        <w:rPr>
          <w:b/>
          <w:bCs/>
          <w:color w:val="C00000"/>
        </w:rPr>
      </w:pPr>
      <w:r w:rsidRPr="00B91F99">
        <w:rPr>
          <w:b/>
          <w:bCs/>
          <w:color w:val="C00000"/>
        </w:rPr>
        <w:t xml:space="preserve">da inviare a </w:t>
      </w:r>
      <w:r w:rsidR="00471D87" w:rsidRPr="00471D87">
        <w:rPr>
          <w:b/>
          <w:bCs/>
          <w:color w:val="C00000"/>
        </w:rPr>
        <w:t> </w:t>
      </w:r>
      <w:hyperlink r:id="rId9" w:history="1">
        <w:r w:rsidR="009A4A98" w:rsidRPr="009A4A98">
          <w:rPr>
            <w:rStyle w:val="Collegamentoipertestuale"/>
            <w:b/>
            <w:bCs/>
          </w:rPr>
          <w:t>promozione@re.camcom.it</w:t>
        </w:r>
      </w:hyperlink>
      <w:r w:rsidR="009A4A98" w:rsidRPr="009A4A98">
        <w:rPr>
          <w:b/>
          <w:bCs/>
          <w:color w:val="C00000"/>
        </w:rPr>
        <w:t xml:space="preserve">, </w:t>
      </w:r>
      <w:r w:rsidR="00471D87">
        <w:rPr>
          <w:b/>
          <w:bCs/>
          <w:color w:val="C00000"/>
        </w:rPr>
        <w:t xml:space="preserve"> </w:t>
      </w:r>
      <w:r w:rsidRPr="00B91F99">
        <w:rPr>
          <w:b/>
          <w:bCs/>
          <w:color w:val="C00000"/>
        </w:rPr>
        <w:t xml:space="preserve">entro il </w:t>
      </w:r>
      <w:r w:rsidR="000A023D">
        <w:rPr>
          <w:b/>
          <w:bCs/>
          <w:color w:val="C00000"/>
        </w:rPr>
        <w:t xml:space="preserve">12 aprile </w:t>
      </w:r>
      <w:bookmarkStart w:id="0" w:name="_GoBack"/>
      <w:bookmarkEnd w:id="0"/>
      <w:r w:rsidR="00BE41C5">
        <w:rPr>
          <w:b/>
          <w:bCs/>
          <w:color w:val="C00000"/>
        </w:rPr>
        <w:t>202</w:t>
      </w:r>
      <w:r w:rsidR="00B60B04">
        <w:rPr>
          <w:b/>
          <w:bCs/>
          <w:color w:val="C00000"/>
        </w:rPr>
        <w:t>2</w:t>
      </w:r>
      <w:r w:rsidR="00DE5A34">
        <w:rPr>
          <w:b/>
          <w:bCs/>
          <w:color w:val="C00000"/>
        </w:rPr>
        <w:t xml:space="preserve"> </w:t>
      </w:r>
    </w:p>
    <w:p w:rsidR="000C1222" w:rsidRDefault="000C1222" w:rsidP="00B928D6">
      <w:pPr>
        <w:ind w:hanging="27"/>
        <w:jc w:val="both"/>
        <w:rPr>
          <w:b/>
          <w:strike/>
          <w:sz w:val="16"/>
          <w:szCs w:val="16"/>
        </w:rPr>
      </w:pPr>
    </w:p>
    <w:p w:rsidR="005A2B97" w:rsidRPr="0052451C" w:rsidRDefault="005A2B97" w:rsidP="00B928D6">
      <w:pPr>
        <w:ind w:hanging="27"/>
        <w:jc w:val="both"/>
        <w:rPr>
          <w:b/>
          <w:strike/>
          <w:sz w:val="16"/>
          <w:szCs w:val="16"/>
        </w:rPr>
      </w:pPr>
    </w:p>
    <w:p w:rsidR="000D7EAA" w:rsidRDefault="00105D8F" w:rsidP="00105D8F">
      <w:pPr>
        <w:ind w:hanging="27"/>
        <w:jc w:val="both"/>
        <w:rPr>
          <w:sz w:val="22"/>
          <w:szCs w:val="22"/>
        </w:rPr>
      </w:pPr>
      <w:r w:rsidRPr="00E71EFE">
        <w:rPr>
          <w:sz w:val="22"/>
          <w:szCs w:val="22"/>
        </w:rPr>
        <w:t>L’impresa (ragione sociale) _____</w:t>
      </w:r>
      <w:r w:rsidR="000D7EAA">
        <w:rPr>
          <w:sz w:val="22"/>
          <w:szCs w:val="22"/>
        </w:rPr>
        <w:t>_________________________________________________________________</w:t>
      </w:r>
    </w:p>
    <w:p w:rsidR="000D7EAA" w:rsidRDefault="000D7EAA" w:rsidP="00105D8F">
      <w:pPr>
        <w:ind w:hanging="27"/>
        <w:jc w:val="both"/>
        <w:rPr>
          <w:sz w:val="22"/>
          <w:szCs w:val="22"/>
        </w:rPr>
      </w:pPr>
    </w:p>
    <w:p w:rsidR="00105D8F" w:rsidRPr="00E71EFE" w:rsidRDefault="00087442" w:rsidP="00105D8F">
      <w:pPr>
        <w:ind w:hanging="27"/>
        <w:jc w:val="both"/>
        <w:rPr>
          <w:sz w:val="22"/>
          <w:szCs w:val="22"/>
        </w:rPr>
      </w:pPr>
      <w:r>
        <w:rPr>
          <w:sz w:val="22"/>
          <w:szCs w:val="22"/>
        </w:rPr>
        <w:t xml:space="preserve">Codice Fiscale </w:t>
      </w:r>
      <w:r w:rsidR="00105D8F" w:rsidRPr="00E71EFE">
        <w:rPr>
          <w:sz w:val="22"/>
          <w:szCs w:val="22"/>
        </w:rPr>
        <w:t>_____________________</w:t>
      </w:r>
      <w:r w:rsidR="000D7EAA">
        <w:rPr>
          <w:sz w:val="22"/>
          <w:szCs w:val="22"/>
        </w:rPr>
        <w:t>___</w:t>
      </w:r>
      <w:r w:rsidR="00105D8F" w:rsidRPr="00E71EFE">
        <w:rPr>
          <w:sz w:val="22"/>
          <w:szCs w:val="22"/>
        </w:rPr>
        <w:t>___________</w:t>
      </w:r>
      <w:r>
        <w:rPr>
          <w:sz w:val="22"/>
          <w:szCs w:val="22"/>
        </w:rPr>
        <w:t xml:space="preserve">P.IVA </w:t>
      </w:r>
      <w:r w:rsidRPr="00087442">
        <w:rPr>
          <w:sz w:val="22"/>
          <w:szCs w:val="22"/>
        </w:rPr>
        <w:t>____________________</w:t>
      </w:r>
      <w:r w:rsidR="000D7EAA">
        <w:rPr>
          <w:sz w:val="22"/>
          <w:szCs w:val="22"/>
        </w:rPr>
        <w:t>____________________</w:t>
      </w:r>
    </w:p>
    <w:p w:rsidR="000D7EAA" w:rsidRPr="009C0117" w:rsidRDefault="000D7EAA" w:rsidP="00105D8F">
      <w:pPr>
        <w:jc w:val="both"/>
        <w:rPr>
          <w:sz w:val="22"/>
          <w:szCs w:val="22"/>
        </w:rPr>
      </w:pPr>
    </w:p>
    <w:p w:rsidR="00105D8F" w:rsidRPr="00E71EFE" w:rsidRDefault="00087442" w:rsidP="00105D8F">
      <w:pPr>
        <w:jc w:val="both"/>
        <w:rPr>
          <w:sz w:val="22"/>
          <w:szCs w:val="22"/>
        </w:rPr>
      </w:pPr>
      <w:r>
        <w:rPr>
          <w:sz w:val="22"/>
          <w:szCs w:val="22"/>
        </w:rPr>
        <w:t>c</w:t>
      </w:r>
      <w:r w:rsidR="00546F10">
        <w:rPr>
          <w:sz w:val="22"/>
          <w:szCs w:val="22"/>
        </w:rPr>
        <w:t xml:space="preserve">on sede in </w:t>
      </w:r>
      <w:r w:rsidR="00105D8F" w:rsidRPr="00E71EFE">
        <w:rPr>
          <w:sz w:val="22"/>
          <w:szCs w:val="22"/>
        </w:rPr>
        <w:t>Via _____________________________________</w:t>
      </w:r>
      <w:r w:rsidR="000D7EAA">
        <w:rPr>
          <w:sz w:val="22"/>
          <w:szCs w:val="22"/>
        </w:rPr>
        <w:t>_____</w:t>
      </w:r>
      <w:r w:rsidR="00105D8F" w:rsidRPr="00E71EFE">
        <w:rPr>
          <w:sz w:val="22"/>
          <w:szCs w:val="22"/>
        </w:rPr>
        <w:t xml:space="preserve"> N</w:t>
      </w:r>
      <w:r w:rsidR="00C53C49" w:rsidRPr="00E71EFE">
        <w:rPr>
          <w:sz w:val="22"/>
          <w:szCs w:val="22"/>
        </w:rPr>
        <w:t xml:space="preserve">. </w:t>
      </w:r>
      <w:r w:rsidR="00105D8F" w:rsidRPr="00E71EFE">
        <w:rPr>
          <w:sz w:val="22"/>
          <w:szCs w:val="22"/>
        </w:rPr>
        <w:t>_______ Cap ______________________</w:t>
      </w:r>
      <w:r w:rsidR="000D7EAA">
        <w:rPr>
          <w:sz w:val="22"/>
          <w:szCs w:val="22"/>
        </w:rPr>
        <w:t>__</w:t>
      </w:r>
    </w:p>
    <w:p w:rsidR="009C0117" w:rsidRDefault="009C0117" w:rsidP="00105D8F">
      <w:pPr>
        <w:jc w:val="both"/>
        <w:rPr>
          <w:sz w:val="22"/>
          <w:szCs w:val="22"/>
        </w:rPr>
      </w:pPr>
    </w:p>
    <w:p w:rsidR="00A628F5" w:rsidRDefault="00105D8F" w:rsidP="00105D8F">
      <w:pPr>
        <w:jc w:val="both"/>
        <w:rPr>
          <w:sz w:val="22"/>
          <w:szCs w:val="22"/>
        </w:rPr>
      </w:pPr>
      <w:r w:rsidRPr="00E71EFE">
        <w:rPr>
          <w:sz w:val="22"/>
          <w:szCs w:val="22"/>
        </w:rPr>
        <w:t>C</w:t>
      </w:r>
      <w:r w:rsidR="00E71EFE">
        <w:rPr>
          <w:sz w:val="22"/>
          <w:szCs w:val="22"/>
        </w:rPr>
        <w:t xml:space="preserve">omune </w:t>
      </w:r>
      <w:r w:rsidRPr="00E71EFE">
        <w:rPr>
          <w:sz w:val="22"/>
          <w:szCs w:val="22"/>
        </w:rPr>
        <w:t>___________________________________</w:t>
      </w:r>
      <w:r w:rsidR="00A628F5">
        <w:rPr>
          <w:sz w:val="22"/>
          <w:szCs w:val="22"/>
        </w:rPr>
        <w:t xml:space="preserve">_ </w:t>
      </w:r>
      <w:proofErr w:type="spellStart"/>
      <w:r w:rsidR="00A628F5">
        <w:rPr>
          <w:sz w:val="22"/>
          <w:szCs w:val="22"/>
        </w:rPr>
        <w:t>Prov</w:t>
      </w:r>
      <w:proofErr w:type="spellEnd"/>
      <w:r w:rsidR="00A628F5">
        <w:rPr>
          <w:sz w:val="22"/>
          <w:szCs w:val="22"/>
        </w:rPr>
        <w:t xml:space="preserve"> ______</w:t>
      </w:r>
      <w:r w:rsidR="000D7EAA">
        <w:rPr>
          <w:sz w:val="22"/>
          <w:szCs w:val="22"/>
        </w:rPr>
        <w:t>______________________________________</w:t>
      </w:r>
    </w:p>
    <w:p w:rsidR="009C0117" w:rsidRDefault="009C0117" w:rsidP="00105D8F">
      <w:pPr>
        <w:jc w:val="both"/>
        <w:rPr>
          <w:sz w:val="22"/>
          <w:szCs w:val="22"/>
        </w:rPr>
      </w:pPr>
    </w:p>
    <w:p w:rsidR="00105D8F" w:rsidRPr="00E71EFE" w:rsidRDefault="000D7EAA" w:rsidP="00105D8F">
      <w:pPr>
        <w:jc w:val="both"/>
        <w:rPr>
          <w:sz w:val="22"/>
          <w:szCs w:val="22"/>
        </w:rPr>
      </w:pPr>
      <w:r>
        <w:rPr>
          <w:sz w:val="22"/>
          <w:szCs w:val="22"/>
        </w:rPr>
        <w:t>e-</w:t>
      </w:r>
      <w:r w:rsidR="00B077C9" w:rsidRPr="00E71EFE">
        <w:rPr>
          <w:sz w:val="22"/>
          <w:szCs w:val="22"/>
        </w:rPr>
        <w:t>mai</w:t>
      </w:r>
      <w:r w:rsidR="00105D8F" w:rsidRPr="00E71EFE">
        <w:rPr>
          <w:sz w:val="22"/>
          <w:szCs w:val="22"/>
        </w:rPr>
        <w:t>l ____________________________</w:t>
      </w:r>
      <w:r w:rsidR="00B077C9" w:rsidRPr="00E71EFE">
        <w:rPr>
          <w:sz w:val="22"/>
          <w:szCs w:val="22"/>
        </w:rPr>
        <w:t>__</w:t>
      </w:r>
      <w:r w:rsidR="00105D8F" w:rsidRPr="00E71EFE">
        <w:rPr>
          <w:sz w:val="22"/>
          <w:szCs w:val="22"/>
        </w:rPr>
        <w:t xml:space="preserve">___ sito web </w:t>
      </w:r>
      <w:r w:rsidR="00B077C9" w:rsidRPr="00E71EFE">
        <w:rPr>
          <w:sz w:val="22"/>
          <w:szCs w:val="22"/>
        </w:rPr>
        <w:t>___</w:t>
      </w:r>
      <w:r w:rsidR="00E71EFE">
        <w:rPr>
          <w:sz w:val="22"/>
          <w:szCs w:val="22"/>
        </w:rPr>
        <w:t>________________________</w:t>
      </w:r>
      <w:r w:rsidR="00A628F5">
        <w:rPr>
          <w:sz w:val="22"/>
          <w:szCs w:val="22"/>
        </w:rPr>
        <w:t>________________</w:t>
      </w:r>
    </w:p>
    <w:p w:rsidR="00105D8F" w:rsidRPr="009C0117" w:rsidRDefault="00105D8F" w:rsidP="00105D8F">
      <w:pPr>
        <w:jc w:val="both"/>
        <w:rPr>
          <w:sz w:val="22"/>
          <w:szCs w:val="22"/>
        </w:rPr>
      </w:pPr>
    </w:p>
    <w:p w:rsidR="00BB156A" w:rsidRPr="003203C5" w:rsidRDefault="00BB156A" w:rsidP="00BB156A">
      <w:pPr>
        <w:jc w:val="both"/>
        <w:rPr>
          <w:sz w:val="22"/>
          <w:szCs w:val="22"/>
        </w:rPr>
      </w:pPr>
      <w:r w:rsidRPr="003203C5">
        <w:rPr>
          <w:sz w:val="22"/>
          <w:szCs w:val="22"/>
        </w:rPr>
        <w:t xml:space="preserve">Account social </w:t>
      </w:r>
      <w:r w:rsidR="00546F10">
        <w:rPr>
          <w:sz w:val="22"/>
          <w:szCs w:val="22"/>
        </w:rPr>
        <w:t xml:space="preserve">dell’impresa </w:t>
      </w:r>
      <w:r w:rsidRPr="003203C5">
        <w:rPr>
          <w:sz w:val="22"/>
          <w:szCs w:val="22"/>
        </w:rPr>
        <w:t>(</w:t>
      </w:r>
      <w:proofErr w:type="spellStart"/>
      <w:r w:rsidRPr="003203C5">
        <w:rPr>
          <w:sz w:val="22"/>
          <w:szCs w:val="22"/>
        </w:rPr>
        <w:t>Facebook</w:t>
      </w:r>
      <w:proofErr w:type="spellEnd"/>
      <w:r w:rsidRPr="003203C5">
        <w:rPr>
          <w:sz w:val="22"/>
          <w:szCs w:val="22"/>
        </w:rPr>
        <w:t xml:space="preserve">, </w:t>
      </w:r>
      <w:proofErr w:type="spellStart"/>
      <w:r w:rsidRPr="003203C5">
        <w:rPr>
          <w:sz w:val="22"/>
          <w:szCs w:val="22"/>
        </w:rPr>
        <w:t>Twitter</w:t>
      </w:r>
      <w:proofErr w:type="spellEnd"/>
      <w:r w:rsidRPr="003203C5">
        <w:rPr>
          <w:sz w:val="22"/>
          <w:szCs w:val="22"/>
        </w:rPr>
        <w:t xml:space="preserve">, </w:t>
      </w:r>
      <w:proofErr w:type="spellStart"/>
      <w:r w:rsidRPr="003203C5">
        <w:rPr>
          <w:sz w:val="22"/>
          <w:szCs w:val="22"/>
        </w:rPr>
        <w:t>Linked</w:t>
      </w:r>
      <w:proofErr w:type="spellEnd"/>
      <w:r w:rsidRPr="003203C5">
        <w:rPr>
          <w:sz w:val="22"/>
          <w:szCs w:val="22"/>
        </w:rPr>
        <w:t xml:space="preserve"> In): ________________________________</w:t>
      </w:r>
      <w:r w:rsidR="000D7EAA">
        <w:rPr>
          <w:sz w:val="22"/>
          <w:szCs w:val="22"/>
        </w:rPr>
        <w:t>_____________</w:t>
      </w:r>
    </w:p>
    <w:p w:rsidR="00BB156A" w:rsidRDefault="00BB156A" w:rsidP="00105D8F">
      <w:pPr>
        <w:jc w:val="both"/>
        <w:rPr>
          <w:sz w:val="22"/>
          <w:szCs w:val="22"/>
        </w:rPr>
      </w:pPr>
    </w:p>
    <w:p w:rsidR="001557A0" w:rsidRDefault="00105D8F" w:rsidP="00105D8F">
      <w:pPr>
        <w:jc w:val="both"/>
        <w:rPr>
          <w:sz w:val="22"/>
          <w:szCs w:val="22"/>
        </w:rPr>
      </w:pPr>
      <w:r w:rsidRPr="00E71EFE">
        <w:rPr>
          <w:sz w:val="22"/>
          <w:szCs w:val="22"/>
        </w:rPr>
        <w:t>Persona di riferimento</w:t>
      </w:r>
      <w:r w:rsidR="00546F10">
        <w:rPr>
          <w:sz w:val="22"/>
          <w:szCs w:val="22"/>
        </w:rPr>
        <w:t>/ruolo</w:t>
      </w:r>
      <w:r w:rsidRPr="00E71EFE">
        <w:rPr>
          <w:sz w:val="22"/>
          <w:szCs w:val="22"/>
        </w:rPr>
        <w:t xml:space="preserve"> ________________________</w:t>
      </w:r>
      <w:r w:rsidR="001557A0">
        <w:rPr>
          <w:sz w:val="22"/>
          <w:szCs w:val="22"/>
        </w:rPr>
        <w:t>___________________________________________</w:t>
      </w:r>
      <w:r w:rsidRPr="00E71EFE">
        <w:rPr>
          <w:sz w:val="22"/>
          <w:szCs w:val="22"/>
        </w:rPr>
        <w:t xml:space="preserve">_ </w:t>
      </w:r>
    </w:p>
    <w:p w:rsidR="001557A0" w:rsidRDefault="001557A0" w:rsidP="00105D8F">
      <w:pPr>
        <w:jc w:val="both"/>
        <w:rPr>
          <w:sz w:val="22"/>
          <w:szCs w:val="22"/>
        </w:rPr>
      </w:pPr>
    </w:p>
    <w:p w:rsidR="00105D8F" w:rsidRDefault="00105D8F" w:rsidP="00105D8F">
      <w:pPr>
        <w:jc w:val="both"/>
        <w:rPr>
          <w:sz w:val="22"/>
          <w:szCs w:val="22"/>
        </w:rPr>
      </w:pPr>
      <w:r w:rsidRPr="00E71EFE">
        <w:rPr>
          <w:sz w:val="22"/>
          <w:szCs w:val="22"/>
        </w:rPr>
        <w:t>cellulare</w:t>
      </w:r>
      <w:r w:rsidR="00546F10">
        <w:rPr>
          <w:sz w:val="22"/>
          <w:szCs w:val="22"/>
        </w:rPr>
        <w:t xml:space="preserve">/ </w:t>
      </w:r>
      <w:proofErr w:type="spellStart"/>
      <w:r w:rsidR="00546F10">
        <w:rPr>
          <w:sz w:val="22"/>
          <w:szCs w:val="22"/>
        </w:rPr>
        <w:t>tel</w:t>
      </w:r>
      <w:proofErr w:type="spellEnd"/>
      <w:r w:rsidR="000D7EAA">
        <w:rPr>
          <w:sz w:val="22"/>
          <w:szCs w:val="22"/>
        </w:rPr>
        <w:t xml:space="preserve"> diretto</w:t>
      </w:r>
      <w:r w:rsidRPr="00E71EFE">
        <w:rPr>
          <w:sz w:val="22"/>
          <w:szCs w:val="22"/>
        </w:rPr>
        <w:t>______</w:t>
      </w:r>
      <w:r w:rsidR="001557A0">
        <w:rPr>
          <w:sz w:val="22"/>
          <w:szCs w:val="22"/>
        </w:rPr>
        <w:t xml:space="preserve">__________________________    </w:t>
      </w:r>
      <w:r w:rsidR="00546F10">
        <w:rPr>
          <w:sz w:val="22"/>
          <w:szCs w:val="22"/>
        </w:rPr>
        <w:t>e-</w:t>
      </w:r>
      <w:r w:rsidR="001557A0">
        <w:rPr>
          <w:sz w:val="22"/>
          <w:szCs w:val="22"/>
        </w:rPr>
        <w:t xml:space="preserve"> mail________________________________________</w:t>
      </w:r>
    </w:p>
    <w:p w:rsidR="00105D8F" w:rsidRPr="000D7EAA" w:rsidRDefault="00105D8F" w:rsidP="00105D8F">
      <w:pPr>
        <w:jc w:val="both"/>
        <w:rPr>
          <w:sz w:val="22"/>
          <w:szCs w:val="22"/>
        </w:rPr>
      </w:pPr>
    </w:p>
    <w:p w:rsidR="00105D8F" w:rsidRPr="00E71EFE" w:rsidRDefault="00992BAE" w:rsidP="00105D8F">
      <w:pPr>
        <w:jc w:val="both"/>
        <w:rPr>
          <w:sz w:val="22"/>
          <w:szCs w:val="22"/>
        </w:rPr>
      </w:pPr>
      <w:r w:rsidRPr="00E71EFE">
        <w:rPr>
          <w:sz w:val="22"/>
          <w:szCs w:val="22"/>
        </w:rPr>
        <w:t>Settore di at</w:t>
      </w:r>
      <w:r w:rsidR="00105D8F" w:rsidRPr="00E71EFE">
        <w:rPr>
          <w:sz w:val="22"/>
          <w:szCs w:val="22"/>
        </w:rPr>
        <w:t>tività</w:t>
      </w:r>
      <w:r w:rsidRPr="00E71EFE">
        <w:rPr>
          <w:sz w:val="22"/>
          <w:szCs w:val="22"/>
        </w:rPr>
        <w:t xml:space="preserve"> dell’impresa</w:t>
      </w:r>
      <w:r w:rsidR="00105D8F" w:rsidRPr="00E71EFE">
        <w:rPr>
          <w:sz w:val="22"/>
          <w:szCs w:val="22"/>
        </w:rPr>
        <w:t xml:space="preserve"> ________________________________________________</w:t>
      </w:r>
      <w:r w:rsidR="00A628F5">
        <w:rPr>
          <w:sz w:val="22"/>
          <w:szCs w:val="22"/>
        </w:rPr>
        <w:t>_____________________</w:t>
      </w:r>
    </w:p>
    <w:p w:rsidR="00382C13" w:rsidRPr="00945C21" w:rsidRDefault="00382C13" w:rsidP="00105D8F">
      <w:pPr>
        <w:jc w:val="both"/>
        <w:rPr>
          <w:sz w:val="16"/>
          <w:szCs w:val="16"/>
        </w:rPr>
      </w:pPr>
    </w:p>
    <w:p w:rsidR="00E71EFE" w:rsidRPr="00E71EFE" w:rsidRDefault="00E71EFE" w:rsidP="00E71EFE">
      <w:pPr>
        <w:jc w:val="both"/>
        <w:rPr>
          <w:sz w:val="22"/>
          <w:szCs w:val="22"/>
        </w:rPr>
      </w:pPr>
      <w:r w:rsidRPr="00E71EFE">
        <w:rPr>
          <w:sz w:val="22"/>
          <w:szCs w:val="22"/>
        </w:rPr>
        <w:t>□  conoscenza della lingua inglese</w:t>
      </w:r>
      <w:r w:rsidRPr="00E71EFE">
        <w:rPr>
          <w:sz w:val="22"/>
          <w:szCs w:val="22"/>
        </w:rPr>
        <w:tab/>
        <w:t>□ sito aziendale in versione lingua inglese</w:t>
      </w:r>
      <w:r w:rsidRPr="00E71EFE">
        <w:rPr>
          <w:sz w:val="22"/>
          <w:szCs w:val="22"/>
          <w:vertAlign w:val="superscript"/>
        </w:rPr>
        <w:t xml:space="preserve"> </w:t>
      </w:r>
    </w:p>
    <w:p w:rsidR="00E71EFE" w:rsidRPr="00945C21" w:rsidRDefault="00E71EFE" w:rsidP="00105D8F">
      <w:pPr>
        <w:jc w:val="both"/>
        <w:rPr>
          <w:sz w:val="16"/>
          <w:szCs w:val="16"/>
        </w:rPr>
      </w:pPr>
    </w:p>
    <w:p w:rsidR="00264E0D" w:rsidRPr="00E71EFE" w:rsidRDefault="00264E0D" w:rsidP="00105D8F">
      <w:pPr>
        <w:jc w:val="both"/>
        <w:rPr>
          <w:sz w:val="22"/>
          <w:szCs w:val="22"/>
        </w:rPr>
      </w:pPr>
      <w:r w:rsidRPr="00E71EFE">
        <w:rPr>
          <w:sz w:val="22"/>
          <w:szCs w:val="22"/>
        </w:rPr>
        <w:t>Prodotti dell’impres</w:t>
      </w:r>
      <w:r w:rsidR="007814B2" w:rsidRPr="00E71EFE">
        <w:rPr>
          <w:sz w:val="22"/>
          <w:szCs w:val="22"/>
        </w:rPr>
        <w:t xml:space="preserve">a che si intende promuovere sull’area </w:t>
      </w:r>
      <w:r w:rsidR="00945C21">
        <w:rPr>
          <w:sz w:val="22"/>
          <w:szCs w:val="22"/>
        </w:rPr>
        <w:t xml:space="preserve">target. Inserire descrizione in inglese ed </w:t>
      </w:r>
      <w:r w:rsidRPr="00E71EFE">
        <w:rPr>
          <w:sz w:val="22"/>
          <w:szCs w:val="22"/>
        </w:rPr>
        <w:t>indicare</w:t>
      </w:r>
      <w:r w:rsidR="00945C21">
        <w:rPr>
          <w:sz w:val="22"/>
          <w:szCs w:val="22"/>
        </w:rPr>
        <w:t xml:space="preserve"> codici doganali </w:t>
      </w:r>
    </w:p>
    <w:p w:rsidR="00264E0D" w:rsidRPr="00E71EFE" w:rsidRDefault="00264E0D" w:rsidP="00105D8F">
      <w:pPr>
        <w:jc w:val="both"/>
        <w:rPr>
          <w:sz w:val="22"/>
          <w:szCs w:val="22"/>
        </w:rPr>
      </w:pPr>
      <w:r w:rsidRPr="00E71EFE">
        <w:rPr>
          <w:sz w:val="22"/>
          <w:szCs w:val="22"/>
        </w:rPr>
        <w:t>________________________________________________________________________</w:t>
      </w:r>
      <w:r w:rsidR="00A628F5">
        <w:rPr>
          <w:sz w:val="22"/>
          <w:szCs w:val="22"/>
        </w:rPr>
        <w:t>______________________</w:t>
      </w:r>
    </w:p>
    <w:p w:rsidR="00264E0D" w:rsidRPr="00945C21" w:rsidRDefault="00264E0D" w:rsidP="00105D8F">
      <w:pPr>
        <w:jc w:val="both"/>
        <w:rPr>
          <w:sz w:val="16"/>
          <w:szCs w:val="16"/>
        </w:rPr>
      </w:pPr>
    </w:p>
    <w:p w:rsidR="00264E0D" w:rsidRPr="00E71EFE" w:rsidRDefault="00264E0D" w:rsidP="00105D8F">
      <w:pPr>
        <w:jc w:val="both"/>
        <w:rPr>
          <w:sz w:val="22"/>
          <w:szCs w:val="22"/>
        </w:rPr>
      </w:pPr>
      <w:r w:rsidRPr="00E71EFE">
        <w:rPr>
          <w:sz w:val="22"/>
          <w:szCs w:val="22"/>
        </w:rPr>
        <w:t>___________________________________________________________________</w:t>
      </w:r>
      <w:r w:rsidR="00A628F5">
        <w:rPr>
          <w:sz w:val="22"/>
          <w:szCs w:val="22"/>
        </w:rPr>
        <w:t>_______________________</w:t>
      </w:r>
    </w:p>
    <w:p w:rsidR="00264E0D" w:rsidRPr="00945C21" w:rsidRDefault="00264E0D" w:rsidP="00105D8F">
      <w:pPr>
        <w:jc w:val="both"/>
        <w:rPr>
          <w:sz w:val="16"/>
          <w:szCs w:val="16"/>
        </w:rPr>
      </w:pPr>
    </w:p>
    <w:p w:rsidR="00264E0D" w:rsidRPr="00E71EFE" w:rsidRDefault="00264E0D" w:rsidP="00105D8F">
      <w:pPr>
        <w:jc w:val="both"/>
        <w:rPr>
          <w:sz w:val="22"/>
          <w:szCs w:val="22"/>
        </w:rPr>
      </w:pPr>
      <w:r w:rsidRPr="00E71EFE">
        <w:rPr>
          <w:sz w:val="22"/>
          <w:szCs w:val="22"/>
        </w:rPr>
        <w:t>__________________________________________________________________</w:t>
      </w:r>
      <w:r w:rsidR="00A628F5">
        <w:rPr>
          <w:sz w:val="22"/>
          <w:szCs w:val="22"/>
        </w:rPr>
        <w:t>_______________________</w:t>
      </w:r>
    </w:p>
    <w:p w:rsidR="00264E0D" w:rsidRPr="00E71EFE" w:rsidRDefault="00264E0D" w:rsidP="00264E0D">
      <w:pPr>
        <w:jc w:val="both"/>
        <w:rPr>
          <w:sz w:val="22"/>
          <w:szCs w:val="22"/>
        </w:rPr>
      </w:pPr>
    </w:p>
    <w:p w:rsidR="00264E0D" w:rsidRPr="00E71EFE" w:rsidRDefault="007F0461" w:rsidP="00264E0D">
      <w:pPr>
        <w:jc w:val="both"/>
        <w:rPr>
          <w:sz w:val="22"/>
          <w:szCs w:val="22"/>
        </w:rPr>
      </w:pPr>
      <w:r w:rsidRPr="00E71EFE">
        <w:rPr>
          <w:sz w:val="22"/>
          <w:szCs w:val="22"/>
        </w:rPr>
        <w:t>Ultimo f</w:t>
      </w:r>
      <w:r w:rsidR="00264E0D" w:rsidRPr="00E71EFE">
        <w:rPr>
          <w:sz w:val="22"/>
          <w:szCs w:val="22"/>
        </w:rPr>
        <w:t xml:space="preserve">atturato </w:t>
      </w:r>
      <w:r w:rsidRPr="00E71EFE">
        <w:rPr>
          <w:sz w:val="22"/>
          <w:szCs w:val="22"/>
        </w:rPr>
        <w:t xml:space="preserve">disponibile </w:t>
      </w:r>
      <w:r w:rsidR="00264E0D" w:rsidRPr="00E71EFE">
        <w:rPr>
          <w:sz w:val="22"/>
          <w:szCs w:val="22"/>
        </w:rPr>
        <w:t>________</w:t>
      </w:r>
      <w:r w:rsidR="003C224F" w:rsidRPr="00E71EFE">
        <w:rPr>
          <w:sz w:val="22"/>
          <w:szCs w:val="22"/>
        </w:rPr>
        <w:t>_______________________</w:t>
      </w:r>
      <w:r w:rsidR="00DE726B">
        <w:rPr>
          <w:sz w:val="22"/>
          <w:szCs w:val="22"/>
        </w:rPr>
        <w:t>____________</w:t>
      </w:r>
      <w:r w:rsidR="003C224F" w:rsidRPr="00E71EFE">
        <w:rPr>
          <w:sz w:val="22"/>
          <w:szCs w:val="22"/>
        </w:rPr>
        <w:t xml:space="preserve">    </w:t>
      </w:r>
      <w:r w:rsidR="004B6260" w:rsidRPr="00E71EFE">
        <w:rPr>
          <w:sz w:val="22"/>
          <w:szCs w:val="22"/>
        </w:rPr>
        <w:t>Numero addetti ____</w:t>
      </w:r>
      <w:r w:rsidR="00DE726B">
        <w:rPr>
          <w:sz w:val="22"/>
          <w:szCs w:val="22"/>
        </w:rPr>
        <w:t>____</w:t>
      </w:r>
      <w:r w:rsidR="005A2B97">
        <w:rPr>
          <w:sz w:val="22"/>
          <w:szCs w:val="22"/>
        </w:rPr>
        <w:t>_____</w:t>
      </w:r>
    </w:p>
    <w:p w:rsidR="00264E0D" w:rsidRPr="00E71EFE" w:rsidRDefault="00264E0D" w:rsidP="00105D8F">
      <w:pPr>
        <w:jc w:val="both"/>
        <w:rPr>
          <w:sz w:val="22"/>
          <w:szCs w:val="22"/>
        </w:rPr>
      </w:pPr>
    </w:p>
    <w:p w:rsidR="00EF6895" w:rsidRPr="00E71EFE" w:rsidRDefault="00F2543D" w:rsidP="003C224F">
      <w:pPr>
        <w:pStyle w:val="Paragrafoelenco"/>
        <w:numPr>
          <w:ilvl w:val="0"/>
          <w:numId w:val="4"/>
        </w:numPr>
        <w:spacing w:line="276" w:lineRule="auto"/>
        <w:ind w:left="284" w:hanging="284"/>
        <w:jc w:val="both"/>
        <w:rPr>
          <w:sz w:val="22"/>
          <w:szCs w:val="22"/>
        </w:rPr>
      </w:pPr>
      <w:r w:rsidRPr="00E71EFE">
        <w:rPr>
          <w:sz w:val="22"/>
          <w:szCs w:val="22"/>
          <w:u w:val="single"/>
        </w:rPr>
        <w:t>i</w:t>
      </w:r>
      <w:r w:rsidR="00B928D6" w:rsidRPr="00E71EFE">
        <w:rPr>
          <w:sz w:val="22"/>
          <w:szCs w:val="22"/>
          <w:u w:val="single"/>
        </w:rPr>
        <w:t>ntende</w:t>
      </w:r>
      <w:r w:rsidR="00C70CFB" w:rsidRPr="00E71EFE">
        <w:rPr>
          <w:sz w:val="22"/>
          <w:szCs w:val="22"/>
        </w:rPr>
        <w:t xml:space="preserve"> partecipare</w:t>
      </w:r>
      <w:r w:rsidR="00BF50D5" w:rsidRPr="00E71EFE">
        <w:rPr>
          <w:sz w:val="22"/>
          <w:szCs w:val="22"/>
        </w:rPr>
        <w:t xml:space="preserve"> al</w:t>
      </w:r>
      <w:r w:rsidR="007F0461" w:rsidRPr="00E71EFE">
        <w:rPr>
          <w:sz w:val="22"/>
          <w:szCs w:val="22"/>
        </w:rPr>
        <w:t>l’attività di ricerca part</w:t>
      </w:r>
      <w:r w:rsidR="003C224F" w:rsidRPr="00E71EFE">
        <w:rPr>
          <w:sz w:val="22"/>
          <w:szCs w:val="22"/>
        </w:rPr>
        <w:t xml:space="preserve">ner ed incontri in via </w:t>
      </w:r>
      <w:r w:rsidR="0084160A" w:rsidRPr="00E71EFE">
        <w:rPr>
          <w:sz w:val="22"/>
          <w:szCs w:val="22"/>
        </w:rPr>
        <w:t>t</w:t>
      </w:r>
      <w:r w:rsidR="003C224F" w:rsidRPr="00E71EFE">
        <w:rPr>
          <w:sz w:val="22"/>
          <w:szCs w:val="22"/>
        </w:rPr>
        <w:t xml:space="preserve">elematica </w:t>
      </w:r>
      <w:r w:rsidR="00A628F5">
        <w:rPr>
          <w:sz w:val="22"/>
          <w:szCs w:val="22"/>
        </w:rPr>
        <w:t xml:space="preserve">per </w:t>
      </w:r>
      <w:r w:rsidR="001557A0">
        <w:rPr>
          <w:sz w:val="22"/>
          <w:szCs w:val="22"/>
        </w:rPr>
        <w:t>il Giappone</w:t>
      </w:r>
      <w:r w:rsidR="00A628F5">
        <w:rPr>
          <w:sz w:val="22"/>
          <w:szCs w:val="22"/>
        </w:rPr>
        <w:t>;</w:t>
      </w:r>
      <w:r w:rsidR="00BC04D5" w:rsidRPr="00E71EFE">
        <w:rPr>
          <w:sz w:val="22"/>
          <w:szCs w:val="22"/>
        </w:rPr>
        <w:t xml:space="preserve"> </w:t>
      </w:r>
    </w:p>
    <w:p w:rsidR="00AD754E" w:rsidRPr="00E71EFE" w:rsidRDefault="00AD754E" w:rsidP="00AD754E">
      <w:pPr>
        <w:pStyle w:val="Paragrafoelenco"/>
        <w:numPr>
          <w:ilvl w:val="0"/>
          <w:numId w:val="4"/>
        </w:numPr>
        <w:spacing w:line="276" w:lineRule="auto"/>
        <w:ind w:left="284" w:hanging="284"/>
        <w:jc w:val="both"/>
        <w:rPr>
          <w:b/>
          <w:sz w:val="22"/>
          <w:szCs w:val="22"/>
        </w:rPr>
      </w:pPr>
      <w:r w:rsidRPr="00A3684A">
        <w:rPr>
          <w:b/>
          <w:sz w:val="22"/>
          <w:szCs w:val="22"/>
          <w:u w:val="single"/>
        </w:rPr>
        <w:t>prende atto</w:t>
      </w:r>
      <w:r w:rsidRPr="00E71EFE">
        <w:rPr>
          <w:b/>
          <w:sz w:val="22"/>
          <w:szCs w:val="22"/>
        </w:rPr>
        <w:t xml:space="preserve"> che la partecipazione all’iniziativa costituisce un vantaggio economico indiretto a favore dell’impresa in base al regime “de </w:t>
      </w:r>
      <w:proofErr w:type="spellStart"/>
      <w:r w:rsidRPr="00E71EFE">
        <w:rPr>
          <w:b/>
          <w:sz w:val="22"/>
          <w:szCs w:val="22"/>
        </w:rPr>
        <w:t>minimis</w:t>
      </w:r>
      <w:proofErr w:type="spellEnd"/>
      <w:r w:rsidRPr="00E71EFE">
        <w:rPr>
          <w:b/>
          <w:sz w:val="22"/>
          <w:szCs w:val="22"/>
        </w:rPr>
        <w:t xml:space="preserve">” (Reg. UE 1407/2013) </w:t>
      </w:r>
      <w:r w:rsidRPr="00EE4D7F">
        <w:rPr>
          <w:sz w:val="22"/>
          <w:szCs w:val="22"/>
        </w:rPr>
        <w:t xml:space="preserve">– Codice Aiuto RNA-CAR </w:t>
      </w:r>
      <w:r w:rsidR="00EE4D7F" w:rsidRPr="00EE4D7F">
        <w:rPr>
          <w:sz w:val="22"/>
          <w:szCs w:val="22"/>
        </w:rPr>
        <w:t>21672</w:t>
      </w:r>
      <w:r w:rsidRPr="00EE4D7F">
        <w:rPr>
          <w:sz w:val="22"/>
          <w:szCs w:val="22"/>
        </w:rPr>
        <w:t>,</w:t>
      </w:r>
      <w:r w:rsidRPr="00DE726B">
        <w:rPr>
          <w:sz w:val="22"/>
          <w:szCs w:val="22"/>
        </w:rPr>
        <w:t xml:space="preserve"> corrispondente ai costi che la Camera di commercio di Reggio Emilia sosterrà per la partecipazione di ciascuna impresa,</w:t>
      </w:r>
      <w:r w:rsidRPr="00E71EFE">
        <w:rPr>
          <w:b/>
          <w:sz w:val="22"/>
          <w:szCs w:val="22"/>
        </w:rPr>
        <w:t xml:space="preserve"> al momento stimati in euro </w:t>
      </w:r>
      <w:r w:rsidR="00B60B04">
        <w:rPr>
          <w:b/>
          <w:sz w:val="22"/>
          <w:szCs w:val="22"/>
        </w:rPr>
        <w:t>4.500</w:t>
      </w:r>
      <w:r w:rsidRPr="00E71EFE">
        <w:rPr>
          <w:b/>
          <w:sz w:val="22"/>
          <w:szCs w:val="22"/>
        </w:rPr>
        <w:t xml:space="preserve">,00; </w:t>
      </w:r>
      <w:r w:rsidRPr="00DE726B">
        <w:rPr>
          <w:sz w:val="22"/>
          <w:szCs w:val="22"/>
        </w:rPr>
        <w:t>a conclusione dell’evento verrà inviata comunicazione di concessione recante l’importo definitivo assegnato</w:t>
      </w:r>
      <w:r w:rsidR="005A2B97" w:rsidRPr="00E4072F">
        <w:rPr>
          <w:sz w:val="22"/>
          <w:szCs w:val="22"/>
        </w:rPr>
        <w:t>;</w:t>
      </w:r>
    </w:p>
    <w:p w:rsidR="00AD754E" w:rsidRPr="00E71EFE" w:rsidRDefault="00AD754E" w:rsidP="00AD754E">
      <w:pPr>
        <w:pStyle w:val="Paragrafoelenco"/>
        <w:numPr>
          <w:ilvl w:val="0"/>
          <w:numId w:val="4"/>
        </w:numPr>
        <w:spacing w:line="276" w:lineRule="auto"/>
        <w:ind w:left="284" w:hanging="284"/>
        <w:jc w:val="both"/>
        <w:rPr>
          <w:sz w:val="22"/>
          <w:szCs w:val="22"/>
        </w:rPr>
      </w:pPr>
      <w:r w:rsidRPr="00E71EFE">
        <w:rPr>
          <w:sz w:val="22"/>
          <w:szCs w:val="22"/>
          <w:u w:val="single"/>
        </w:rPr>
        <w:t>dà atto</w:t>
      </w:r>
      <w:r w:rsidRPr="00E71EFE">
        <w:rPr>
          <w:sz w:val="22"/>
          <w:szCs w:val="22"/>
        </w:rPr>
        <w:t xml:space="preserve"> che il contenuto della circolare promozionale dell’iniziativa è parte integrante del presente modulo;</w:t>
      </w:r>
    </w:p>
    <w:p w:rsidR="00AD754E" w:rsidRPr="001C7BFE" w:rsidRDefault="00AD754E" w:rsidP="005105E8">
      <w:pPr>
        <w:pStyle w:val="Paragrafoelenco"/>
        <w:spacing w:line="276" w:lineRule="auto"/>
        <w:ind w:left="284"/>
        <w:jc w:val="both"/>
        <w:rPr>
          <w:i/>
          <w:iCs/>
          <w:sz w:val="16"/>
          <w:szCs w:val="16"/>
        </w:rPr>
      </w:pPr>
    </w:p>
    <w:p w:rsidR="00AD754E" w:rsidRPr="00DE726B" w:rsidRDefault="00DE726B" w:rsidP="00AD754E">
      <w:pPr>
        <w:pStyle w:val="Paragrafoelenco"/>
        <w:ind w:left="284"/>
        <w:jc w:val="center"/>
        <w:rPr>
          <w:sz w:val="22"/>
          <w:szCs w:val="22"/>
        </w:rPr>
      </w:pPr>
      <w:r w:rsidRPr="00DE726B">
        <w:rPr>
          <w:sz w:val="22"/>
          <w:szCs w:val="22"/>
        </w:rPr>
        <w:t>A TAL FINE DICHIARA:</w:t>
      </w:r>
    </w:p>
    <w:p w:rsidR="00AD754E" w:rsidRPr="001C7BFE" w:rsidRDefault="00AD754E" w:rsidP="00AD754E">
      <w:pPr>
        <w:pStyle w:val="Paragrafoelenco"/>
        <w:ind w:left="284"/>
        <w:jc w:val="both"/>
        <w:rPr>
          <w:rFonts w:ascii="Garamond" w:hAnsi="Garamond"/>
          <w:sz w:val="16"/>
          <w:szCs w:val="16"/>
        </w:rPr>
      </w:pPr>
    </w:p>
    <w:p w:rsidR="00AD754E" w:rsidRDefault="00AD754E" w:rsidP="00AD754E">
      <w:pPr>
        <w:pStyle w:val="Paragrafoelenco"/>
        <w:numPr>
          <w:ilvl w:val="0"/>
          <w:numId w:val="4"/>
        </w:numPr>
        <w:spacing w:line="276" w:lineRule="auto"/>
        <w:ind w:left="284" w:hanging="284"/>
        <w:jc w:val="both"/>
        <w:rPr>
          <w:b/>
          <w:sz w:val="22"/>
          <w:szCs w:val="22"/>
        </w:rPr>
      </w:pPr>
      <w:r w:rsidRPr="00E71EFE">
        <w:rPr>
          <w:b/>
          <w:sz w:val="22"/>
          <w:szCs w:val="22"/>
        </w:rPr>
        <w:t>che l’impresa unica</w:t>
      </w:r>
      <w:r w:rsidR="00546F10">
        <w:rPr>
          <w:rStyle w:val="Rimandonotaapidipagina"/>
          <w:b/>
          <w:sz w:val="22"/>
          <w:szCs w:val="22"/>
        </w:rPr>
        <w:footnoteReference w:id="1"/>
      </w:r>
      <w:r w:rsidRPr="00E71EFE">
        <w:rPr>
          <w:b/>
          <w:sz w:val="22"/>
          <w:szCs w:val="22"/>
        </w:rPr>
        <w:t xml:space="preserve"> (ai sensi della disciplina comunitaria) con il suddetto importo </w:t>
      </w:r>
      <w:r w:rsidRPr="00A3684A">
        <w:rPr>
          <w:b/>
          <w:sz w:val="22"/>
          <w:szCs w:val="22"/>
          <w:u w:val="single"/>
        </w:rPr>
        <w:t xml:space="preserve">non supera il tetto </w:t>
      </w:r>
      <w:r w:rsidRPr="00E71EFE">
        <w:rPr>
          <w:b/>
          <w:sz w:val="22"/>
          <w:szCs w:val="22"/>
        </w:rPr>
        <w:t xml:space="preserve">massimo di aiuti in regime “de </w:t>
      </w:r>
      <w:proofErr w:type="spellStart"/>
      <w:r w:rsidRPr="00E71EFE">
        <w:rPr>
          <w:b/>
          <w:sz w:val="22"/>
          <w:szCs w:val="22"/>
        </w:rPr>
        <w:t>minimis</w:t>
      </w:r>
      <w:proofErr w:type="spellEnd"/>
      <w:r w:rsidRPr="00E71EFE">
        <w:rPr>
          <w:b/>
          <w:sz w:val="22"/>
          <w:szCs w:val="22"/>
        </w:rPr>
        <w:t>” di euro 200.000,00 negli ultimi tre esercizi (20</w:t>
      </w:r>
      <w:r w:rsidR="00DE726B">
        <w:rPr>
          <w:b/>
          <w:sz w:val="22"/>
          <w:szCs w:val="22"/>
        </w:rPr>
        <w:t>2</w:t>
      </w:r>
      <w:r w:rsidR="00B60B04">
        <w:rPr>
          <w:b/>
          <w:sz w:val="22"/>
          <w:szCs w:val="22"/>
        </w:rPr>
        <w:t>1</w:t>
      </w:r>
      <w:r w:rsidR="00DE726B">
        <w:rPr>
          <w:b/>
          <w:sz w:val="22"/>
          <w:szCs w:val="22"/>
        </w:rPr>
        <w:t>, 20</w:t>
      </w:r>
      <w:r w:rsidR="00B60B04">
        <w:rPr>
          <w:b/>
          <w:sz w:val="22"/>
          <w:szCs w:val="22"/>
        </w:rPr>
        <w:t>20</w:t>
      </w:r>
      <w:r w:rsidRPr="00E71EFE">
        <w:rPr>
          <w:b/>
          <w:sz w:val="22"/>
          <w:szCs w:val="22"/>
        </w:rPr>
        <w:t xml:space="preserve"> e 201</w:t>
      </w:r>
      <w:r w:rsidR="00B60B04">
        <w:rPr>
          <w:b/>
          <w:sz w:val="22"/>
          <w:szCs w:val="22"/>
        </w:rPr>
        <w:t>9</w:t>
      </w:r>
      <w:r w:rsidRPr="00E71EFE">
        <w:rPr>
          <w:b/>
          <w:sz w:val="22"/>
          <w:szCs w:val="22"/>
        </w:rPr>
        <w:t>);</w:t>
      </w:r>
    </w:p>
    <w:p w:rsidR="00A3684A" w:rsidRPr="00A3684A" w:rsidRDefault="00A3684A" w:rsidP="00A3684A">
      <w:pPr>
        <w:pStyle w:val="Paragrafoelenco"/>
        <w:numPr>
          <w:ilvl w:val="0"/>
          <w:numId w:val="4"/>
        </w:numPr>
        <w:spacing w:line="276" w:lineRule="auto"/>
        <w:ind w:left="284" w:hanging="284"/>
        <w:jc w:val="both"/>
        <w:rPr>
          <w:sz w:val="22"/>
          <w:szCs w:val="22"/>
          <w:u w:val="single"/>
        </w:rPr>
      </w:pPr>
      <w:r w:rsidRPr="00A3684A">
        <w:rPr>
          <w:sz w:val="22"/>
          <w:szCs w:val="22"/>
          <w:u w:val="single"/>
        </w:rPr>
        <w:t>di essere in regola con i pagamenti e gli adempimen</w:t>
      </w:r>
      <w:r w:rsidR="009C0117">
        <w:rPr>
          <w:sz w:val="22"/>
          <w:szCs w:val="22"/>
          <w:u w:val="single"/>
        </w:rPr>
        <w:t>ti previdenziali e assicurativi;</w:t>
      </w:r>
    </w:p>
    <w:p w:rsidR="009C0117" w:rsidRPr="009C0117" w:rsidRDefault="00AD754E" w:rsidP="003C224F">
      <w:pPr>
        <w:pStyle w:val="Paragrafoelenco"/>
        <w:numPr>
          <w:ilvl w:val="0"/>
          <w:numId w:val="4"/>
        </w:numPr>
        <w:spacing w:line="276" w:lineRule="auto"/>
        <w:ind w:left="284" w:hanging="284"/>
        <w:jc w:val="both"/>
        <w:rPr>
          <w:sz w:val="22"/>
          <w:szCs w:val="22"/>
        </w:rPr>
      </w:pPr>
      <w:r w:rsidRPr="00E71EFE">
        <w:rPr>
          <w:sz w:val="22"/>
          <w:szCs w:val="22"/>
          <w:u w:val="single"/>
        </w:rPr>
        <w:lastRenderedPageBreak/>
        <w:t xml:space="preserve">di accettare </w:t>
      </w:r>
      <w:r w:rsidRPr="00E71EFE">
        <w:rPr>
          <w:sz w:val="22"/>
          <w:szCs w:val="22"/>
        </w:rPr>
        <w:t>fin d’ora e di rispettare integralmente tutte le istruzioni, modalità e regole emanate dalla Camera di commercio di Reggio Emilia nelle comunicazioni relative a questa iniziativa</w:t>
      </w:r>
      <w:r w:rsidR="009C0117">
        <w:rPr>
          <w:sz w:val="22"/>
          <w:szCs w:val="22"/>
        </w:rPr>
        <w:t>;</w:t>
      </w:r>
    </w:p>
    <w:p w:rsidR="00546F10" w:rsidRDefault="00C52C3F" w:rsidP="003C224F">
      <w:pPr>
        <w:pStyle w:val="Paragrafoelenco"/>
        <w:numPr>
          <w:ilvl w:val="0"/>
          <w:numId w:val="4"/>
        </w:numPr>
        <w:spacing w:line="276" w:lineRule="auto"/>
        <w:ind w:left="284" w:hanging="284"/>
        <w:jc w:val="both"/>
        <w:rPr>
          <w:sz w:val="22"/>
          <w:szCs w:val="22"/>
        </w:rPr>
      </w:pPr>
      <w:r w:rsidRPr="00E71EFE">
        <w:rPr>
          <w:sz w:val="22"/>
          <w:szCs w:val="22"/>
          <w:u w:val="single"/>
        </w:rPr>
        <w:t>assume</w:t>
      </w:r>
      <w:r w:rsidRPr="00E71EFE">
        <w:rPr>
          <w:sz w:val="22"/>
          <w:szCs w:val="22"/>
        </w:rPr>
        <w:t xml:space="preserve"> gli obblighi di tracciabilità dei flussi finanziari di cui </w:t>
      </w:r>
      <w:r w:rsidR="00F86D84" w:rsidRPr="00E71EFE">
        <w:rPr>
          <w:sz w:val="22"/>
          <w:szCs w:val="22"/>
        </w:rPr>
        <w:t>all’Art. 3 della Legge 136/2010</w:t>
      </w:r>
      <w:r w:rsidR="00546F10">
        <w:rPr>
          <w:sz w:val="22"/>
          <w:szCs w:val="22"/>
        </w:rPr>
        <w:t>.</w:t>
      </w:r>
    </w:p>
    <w:p w:rsidR="000D7EAA" w:rsidRDefault="000D7EAA" w:rsidP="000D7EAA">
      <w:pPr>
        <w:pStyle w:val="Paragrafoelenco"/>
        <w:spacing w:line="276" w:lineRule="auto"/>
        <w:ind w:left="284"/>
        <w:jc w:val="both"/>
        <w:rPr>
          <w:sz w:val="22"/>
          <w:szCs w:val="22"/>
        </w:rPr>
      </w:pPr>
    </w:p>
    <w:p w:rsidR="00546F10" w:rsidRDefault="00546F10" w:rsidP="004C5CA9">
      <w:pPr>
        <w:pStyle w:val="Paragrafoelenco"/>
        <w:spacing w:line="276" w:lineRule="auto"/>
        <w:ind w:left="3824" w:firstLine="424"/>
        <w:rPr>
          <w:sz w:val="22"/>
          <w:szCs w:val="22"/>
          <w:u w:val="single"/>
        </w:rPr>
      </w:pPr>
      <w:r>
        <w:rPr>
          <w:sz w:val="22"/>
          <w:szCs w:val="22"/>
          <w:u w:val="single"/>
        </w:rPr>
        <w:t>DICHIARA INOLTRE</w:t>
      </w:r>
    </w:p>
    <w:p w:rsidR="000D7EAA" w:rsidRDefault="000D7EAA" w:rsidP="000D7EAA">
      <w:pPr>
        <w:pStyle w:val="Paragrafoelenco"/>
        <w:spacing w:line="276" w:lineRule="auto"/>
        <w:ind w:left="3824" w:firstLine="424"/>
        <w:rPr>
          <w:sz w:val="22"/>
          <w:szCs w:val="22"/>
        </w:rPr>
      </w:pPr>
    </w:p>
    <w:p w:rsidR="00546F10" w:rsidRDefault="00546F10" w:rsidP="00546F10">
      <w:pPr>
        <w:pStyle w:val="Paragrafoelenco"/>
        <w:numPr>
          <w:ilvl w:val="0"/>
          <w:numId w:val="4"/>
        </w:numPr>
        <w:spacing w:line="276" w:lineRule="auto"/>
        <w:ind w:left="284" w:hanging="284"/>
        <w:jc w:val="both"/>
        <w:rPr>
          <w:sz w:val="22"/>
          <w:szCs w:val="22"/>
        </w:rPr>
      </w:pPr>
      <w:r>
        <w:rPr>
          <w:sz w:val="22"/>
          <w:szCs w:val="22"/>
          <w:u w:val="single"/>
        </w:rPr>
        <w:t>di aver</w:t>
      </w:r>
      <w:r w:rsidRPr="00C50C5C">
        <w:rPr>
          <w:sz w:val="22"/>
          <w:szCs w:val="22"/>
          <w:u w:val="single"/>
        </w:rPr>
        <w:t xml:space="preserve"> preso visione</w:t>
      </w:r>
      <w:r w:rsidRPr="00C50C5C">
        <w:rPr>
          <w:sz w:val="22"/>
          <w:szCs w:val="22"/>
        </w:rPr>
        <w:t xml:space="preserve"> delle Condizioni generali di partecipazione</w:t>
      </w:r>
      <w:r>
        <w:rPr>
          <w:sz w:val="22"/>
          <w:szCs w:val="22"/>
        </w:rPr>
        <w:t xml:space="preserve"> di seguito elencate</w:t>
      </w:r>
      <w:r w:rsidRPr="00C50C5C">
        <w:rPr>
          <w:sz w:val="22"/>
          <w:szCs w:val="22"/>
        </w:rPr>
        <w:t xml:space="preserve">, parte integrante del presente modulo, </w:t>
      </w:r>
      <w:r w:rsidRPr="00C50C5C">
        <w:rPr>
          <w:sz w:val="22"/>
          <w:szCs w:val="22"/>
          <w:u w:val="single"/>
        </w:rPr>
        <w:t>e ne</w:t>
      </w:r>
      <w:r w:rsidRPr="001C7BFE">
        <w:rPr>
          <w:sz w:val="22"/>
          <w:szCs w:val="22"/>
          <w:u w:val="single"/>
        </w:rPr>
        <w:t xml:space="preserve"> accetta gli artt. da 1. a </w:t>
      </w:r>
      <w:r w:rsidR="00F95E9D">
        <w:rPr>
          <w:sz w:val="22"/>
          <w:szCs w:val="22"/>
          <w:u w:val="single"/>
        </w:rPr>
        <w:t>3</w:t>
      </w:r>
      <w:r w:rsidRPr="001C7BFE">
        <w:rPr>
          <w:sz w:val="22"/>
          <w:szCs w:val="22"/>
          <w:u w:val="single"/>
        </w:rPr>
        <w:t>.</w:t>
      </w:r>
      <w:r w:rsidRPr="001C7BFE">
        <w:rPr>
          <w:sz w:val="22"/>
          <w:szCs w:val="22"/>
        </w:rPr>
        <w:t>, esonerando</w:t>
      </w:r>
      <w:r w:rsidR="00F95E9D">
        <w:rPr>
          <w:sz w:val="22"/>
          <w:szCs w:val="22"/>
        </w:rPr>
        <w:t xml:space="preserve"> altresì </w:t>
      </w:r>
      <w:r w:rsidRPr="001C7BFE">
        <w:rPr>
          <w:sz w:val="22"/>
          <w:szCs w:val="22"/>
        </w:rPr>
        <w:t xml:space="preserve"> la Camera di commercio di Reggio Emilia da qualsiasi responsabilità inerente la propria partecipazione all’iniziativa; al fine di monitorare l’efficacia dell’iniziativa nel medio-lungo periodo, l’impresa </w:t>
      </w:r>
      <w:r w:rsidRPr="001C7BFE">
        <w:rPr>
          <w:sz w:val="22"/>
          <w:szCs w:val="22"/>
          <w:u w:val="single"/>
        </w:rPr>
        <w:t>si rende disponibile</w:t>
      </w:r>
      <w:r w:rsidRPr="001C7BFE">
        <w:rPr>
          <w:sz w:val="22"/>
          <w:szCs w:val="22"/>
        </w:rPr>
        <w:t xml:space="preserve"> fin d’ora a comunicare, alla Camera di commercio di Reggio Emilia, i risultati conseguiti in termini di eventuali nuovi clienti acquisiti e/o partnership realizzate.</w:t>
      </w:r>
    </w:p>
    <w:p w:rsidR="00546F10" w:rsidRPr="00014EA5" w:rsidRDefault="009A4A98" w:rsidP="009A4A98">
      <w:pPr>
        <w:spacing w:line="276" w:lineRule="auto"/>
        <w:jc w:val="center"/>
        <w:rPr>
          <w:sz w:val="22"/>
          <w:szCs w:val="22"/>
        </w:rPr>
      </w:pPr>
      <w:r w:rsidRPr="00014EA5">
        <w:rPr>
          <w:sz w:val="22"/>
          <w:szCs w:val="22"/>
        </w:rPr>
        <w:t>Condizioni generali di partecipazione</w:t>
      </w:r>
    </w:p>
    <w:p w:rsidR="00546F10" w:rsidRPr="001C7BFE" w:rsidRDefault="00546F10" w:rsidP="00546F10">
      <w:pPr>
        <w:pStyle w:val="Paragrafoelenco"/>
        <w:numPr>
          <w:ilvl w:val="0"/>
          <w:numId w:val="14"/>
        </w:numPr>
        <w:jc w:val="both"/>
        <w:rPr>
          <w:sz w:val="22"/>
          <w:szCs w:val="22"/>
        </w:rPr>
      </w:pPr>
      <w:r w:rsidRPr="001C7BFE">
        <w:rPr>
          <w:sz w:val="22"/>
          <w:szCs w:val="22"/>
        </w:rPr>
        <w:t>Non saranno accolte adesioni di imprese sottoposte a procedure concorsuali o liquidazione e che si trovano in stato di difficoltà, secondo la definizione di cui all’art. 2 punto 18 del Reg. UE 651/2014.</w:t>
      </w:r>
    </w:p>
    <w:p w:rsidR="00546F10" w:rsidRPr="001C7BFE" w:rsidRDefault="00546F10" w:rsidP="00546F10">
      <w:pPr>
        <w:pStyle w:val="Paragrafoelenco"/>
        <w:numPr>
          <w:ilvl w:val="0"/>
          <w:numId w:val="14"/>
        </w:numPr>
        <w:jc w:val="both"/>
        <w:rPr>
          <w:sz w:val="22"/>
          <w:szCs w:val="22"/>
        </w:rPr>
      </w:pPr>
      <w:r w:rsidRPr="001C7BFE">
        <w:rPr>
          <w:sz w:val="22"/>
          <w:szCs w:val="22"/>
        </w:rPr>
        <w:t>Non saranno accolte adesioni di imprese che abbiano posizioni debitorie a qualsiasi titolo nei confronti della Camera di commercio di Reggio Emilia;</w:t>
      </w:r>
    </w:p>
    <w:p w:rsidR="00546F10" w:rsidRPr="001C7BFE" w:rsidRDefault="00546F10" w:rsidP="00546F10">
      <w:pPr>
        <w:pStyle w:val="Paragrafoelenco"/>
        <w:numPr>
          <w:ilvl w:val="0"/>
          <w:numId w:val="14"/>
        </w:numPr>
        <w:jc w:val="both"/>
        <w:rPr>
          <w:sz w:val="22"/>
          <w:szCs w:val="22"/>
        </w:rPr>
      </w:pPr>
      <w:r w:rsidRPr="001C7BFE">
        <w:rPr>
          <w:sz w:val="22"/>
          <w:szCs w:val="22"/>
        </w:rPr>
        <w:t>Non saranno accolte adesioni di società di servizi, consulenza, studi legali e/o fiscali, ecc.</w:t>
      </w:r>
    </w:p>
    <w:p w:rsidR="00124359" w:rsidRDefault="00124359" w:rsidP="004C5CA9">
      <w:pPr>
        <w:pStyle w:val="Corpotesto"/>
        <w:widowControl w:val="0"/>
        <w:tabs>
          <w:tab w:val="left" w:pos="4531"/>
          <w:tab w:val="left" w:pos="5239"/>
          <w:tab w:val="left" w:pos="5947"/>
          <w:tab w:val="left" w:pos="6655"/>
          <w:tab w:val="right" w:pos="9922"/>
        </w:tabs>
        <w:spacing w:after="0"/>
        <w:textAlignment w:val="top"/>
        <w:rPr>
          <w:b/>
          <w:bCs/>
          <w:color w:val="000000"/>
        </w:rPr>
      </w:pPr>
    </w:p>
    <w:p w:rsidR="00546F10" w:rsidRPr="00546F10" w:rsidRDefault="00014EA5" w:rsidP="004C5CA9">
      <w:pPr>
        <w:tabs>
          <w:tab w:val="left" w:pos="426"/>
          <w:tab w:val="left" w:pos="2127"/>
        </w:tabs>
        <w:autoSpaceDE w:val="0"/>
        <w:autoSpaceDN w:val="0"/>
        <w:spacing w:line="276" w:lineRule="auto"/>
        <w:jc w:val="both"/>
        <w:rPr>
          <w:sz w:val="22"/>
          <w:szCs w:val="22"/>
        </w:rPr>
      </w:pPr>
      <w:bookmarkStart w:id="1" w:name="_heading=h.30j0zll" w:colFirst="0" w:colLast="0"/>
      <w:bookmarkEnd w:id="1"/>
      <w:r>
        <w:rPr>
          <w:sz w:val="22"/>
          <w:szCs w:val="22"/>
        </w:rPr>
        <w:t>L</w:t>
      </w:r>
      <w:r w:rsidR="00546F10" w:rsidRPr="00546F10">
        <w:rPr>
          <w:sz w:val="22"/>
          <w:szCs w:val="22"/>
        </w:rPr>
        <w:t xml:space="preserve">etta e compresa </w:t>
      </w:r>
      <w:r w:rsidR="00546F10" w:rsidRPr="00B860D4">
        <w:rPr>
          <w:b/>
          <w:sz w:val="22"/>
          <w:szCs w:val="22"/>
        </w:rPr>
        <w:t>l’</w:t>
      </w:r>
      <w:r w:rsidR="00087442" w:rsidRPr="00B860D4">
        <w:rPr>
          <w:b/>
          <w:sz w:val="22"/>
          <w:szCs w:val="22"/>
        </w:rPr>
        <w:t>informativa privacy</w:t>
      </w:r>
      <w:r w:rsidR="00087442">
        <w:rPr>
          <w:sz w:val="22"/>
          <w:szCs w:val="22"/>
        </w:rPr>
        <w:t xml:space="preserve"> rilasciata</w:t>
      </w:r>
      <w:r w:rsidR="00546F10" w:rsidRPr="00546F10">
        <w:rPr>
          <w:sz w:val="22"/>
          <w:szCs w:val="22"/>
        </w:rPr>
        <w:t xml:space="preserve"> dal Titolare </w:t>
      </w:r>
      <w:r w:rsidR="00546F10">
        <w:rPr>
          <w:sz w:val="22"/>
          <w:szCs w:val="22"/>
        </w:rPr>
        <w:t xml:space="preserve">nell’ambito dell’iniziativa di ricerca partner B2B in via telematica per il Giappone, </w:t>
      </w:r>
      <w:r w:rsidR="00546F10" w:rsidRPr="00546F10">
        <w:rPr>
          <w:sz w:val="22"/>
          <w:szCs w:val="22"/>
        </w:rPr>
        <w:t>informato della possibilità di revocare in qualsiasi momento il consenso eventualmente prestato</w:t>
      </w:r>
      <w:r w:rsidR="00C66420">
        <w:rPr>
          <w:sz w:val="22"/>
          <w:szCs w:val="22"/>
        </w:rPr>
        <w:t xml:space="preserve">,- </w:t>
      </w:r>
      <w:r w:rsidR="00177CB2">
        <w:rPr>
          <w:sz w:val="22"/>
          <w:szCs w:val="22"/>
        </w:rPr>
        <w:t>inviando</w:t>
      </w:r>
      <w:r w:rsidR="00C66420">
        <w:rPr>
          <w:sz w:val="22"/>
          <w:szCs w:val="22"/>
        </w:rPr>
        <w:t xml:space="preserve"> comunicazione scritta a </w:t>
      </w:r>
      <w:hyperlink r:id="rId10" w:history="1">
        <w:r w:rsidR="00C66420" w:rsidRPr="00C66420">
          <w:rPr>
            <w:rStyle w:val="Collegamentoipertestuale"/>
            <w:bCs/>
          </w:rPr>
          <w:t>promozione@re.camcom.it</w:t>
        </w:r>
      </w:hyperlink>
      <w:r w:rsidR="00546F10" w:rsidRPr="00546F10">
        <w:rPr>
          <w:sz w:val="22"/>
          <w:szCs w:val="22"/>
        </w:rPr>
        <w:t>, senza che ciò pregiudichi la liceità del trattamento basata sul conse</w:t>
      </w:r>
      <w:r w:rsidR="00C66420">
        <w:rPr>
          <w:sz w:val="22"/>
          <w:szCs w:val="22"/>
        </w:rPr>
        <w:t xml:space="preserve">nso prestato prima della revoca e </w:t>
      </w:r>
      <w:r w:rsidR="00546F10" w:rsidRPr="00546F10">
        <w:rPr>
          <w:sz w:val="22"/>
          <w:szCs w:val="22"/>
        </w:rPr>
        <w:t xml:space="preserve">consapevole che il diniego del consenso o la revoca dello stesso non influirà in alcun modo sull’esito della domanda di partecipazione </w:t>
      </w:r>
      <w:r w:rsidR="00546F10">
        <w:rPr>
          <w:sz w:val="22"/>
          <w:szCs w:val="22"/>
        </w:rPr>
        <w:t>all’iniziativa</w:t>
      </w:r>
    </w:p>
    <w:p w:rsidR="000A54F3" w:rsidRDefault="00546F10" w:rsidP="00546F10">
      <w:pPr>
        <w:tabs>
          <w:tab w:val="left" w:pos="426"/>
          <w:tab w:val="left" w:pos="2127"/>
        </w:tabs>
        <w:autoSpaceDE w:val="0"/>
        <w:autoSpaceDN w:val="0"/>
        <w:spacing w:line="276" w:lineRule="auto"/>
        <w:rPr>
          <w:sz w:val="22"/>
          <w:szCs w:val="22"/>
        </w:rPr>
      </w:pPr>
      <w:r w:rsidRPr="00546F10">
        <w:rPr>
          <w:sz w:val="22"/>
          <w:szCs w:val="22"/>
        </w:rPr>
        <w:tab/>
      </w:r>
      <w:r w:rsidRPr="00546F10">
        <w:rPr>
          <w:sz w:val="22"/>
          <w:szCs w:val="22"/>
        </w:rPr>
        <w:tab/>
      </w:r>
      <w:r w:rsidRPr="00546F10">
        <w:rPr>
          <w:sz w:val="22"/>
          <w:szCs w:val="22"/>
        </w:rPr>
        <w:tab/>
      </w:r>
      <w:r w:rsidRPr="00546F10">
        <w:rPr>
          <w:sz w:val="22"/>
          <w:szCs w:val="22"/>
        </w:rPr>
        <w:tab/>
      </w:r>
    </w:p>
    <w:p w:rsidR="000A54F3" w:rsidRDefault="000A54F3" w:rsidP="00546F10">
      <w:pPr>
        <w:tabs>
          <w:tab w:val="left" w:pos="426"/>
          <w:tab w:val="left" w:pos="2127"/>
        </w:tabs>
        <w:autoSpaceDE w:val="0"/>
        <w:autoSpaceDN w:val="0"/>
        <w:spacing w:line="276" w:lineRule="auto"/>
        <w:rPr>
          <w:sz w:val="22"/>
          <w:szCs w:val="22"/>
        </w:rPr>
      </w:pPr>
    </w:p>
    <w:p w:rsidR="00546F10" w:rsidRPr="00546F10" w:rsidRDefault="000A54F3" w:rsidP="00546F10">
      <w:pPr>
        <w:tabs>
          <w:tab w:val="left" w:pos="426"/>
          <w:tab w:val="left" w:pos="2127"/>
        </w:tabs>
        <w:autoSpaceDE w:val="0"/>
        <w:autoSpaceDN w:val="0"/>
        <w:spacing w:line="276" w:lineRule="auto"/>
        <w:rPr>
          <w:sz w:val="22"/>
          <w:szCs w:val="22"/>
        </w:rPr>
      </w:pPr>
      <w:r>
        <w:rPr>
          <w:sz w:val="22"/>
          <w:szCs w:val="22"/>
        </w:rPr>
        <w:tab/>
      </w:r>
      <w:r>
        <w:rPr>
          <w:sz w:val="22"/>
          <w:szCs w:val="22"/>
        </w:rPr>
        <w:tab/>
      </w:r>
      <w:r w:rsidR="00546F10" w:rsidRPr="00546F10">
        <w:rPr>
          <w:sz w:val="22"/>
          <w:szCs w:val="22"/>
        </w:rPr>
        <w:t>ACCONSENTE</w:t>
      </w:r>
      <w:r w:rsidR="00546F10" w:rsidRPr="00546F10">
        <w:rPr>
          <w:sz w:val="22"/>
          <w:szCs w:val="22"/>
        </w:rPr>
        <w:tab/>
      </w:r>
      <w:r w:rsidR="00546F10" w:rsidRPr="00546F10">
        <w:rPr>
          <w:sz w:val="22"/>
          <w:szCs w:val="22"/>
        </w:rPr>
        <w:tab/>
      </w:r>
      <w:r w:rsidR="00546F10" w:rsidRPr="00546F10">
        <w:rPr>
          <w:sz w:val="22"/>
          <w:szCs w:val="22"/>
        </w:rPr>
        <w:tab/>
      </w:r>
      <w:r w:rsidR="00546F10" w:rsidRPr="00546F10">
        <w:rPr>
          <w:sz w:val="22"/>
          <w:szCs w:val="22"/>
        </w:rPr>
        <w:tab/>
        <w:t xml:space="preserve">NON ACCONSENTE </w:t>
      </w:r>
    </w:p>
    <w:p w:rsidR="00546F10" w:rsidRPr="00546F10" w:rsidRDefault="00546F10" w:rsidP="00546F10">
      <w:pPr>
        <w:tabs>
          <w:tab w:val="left" w:pos="426"/>
          <w:tab w:val="left" w:pos="2127"/>
        </w:tabs>
        <w:autoSpaceDE w:val="0"/>
        <w:autoSpaceDN w:val="0"/>
        <w:spacing w:line="276" w:lineRule="auto"/>
        <w:rPr>
          <w:sz w:val="22"/>
          <w:szCs w:val="22"/>
        </w:rPr>
      </w:pPr>
    </w:p>
    <w:p w:rsidR="008F1AFC" w:rsidRPr="00E71EFE" w:rsidRDefault="00546F10" w:rsidP="004C5CA9">
      <w:pPr>
        <w:tabs>
          <w:tab w:val="left" w:pos="426"/>
          <w:tab w:val="left" w:pos="2127"/>
        </w:tabs>
        <w:autoSpaceDE w:val="0"/>
        <w:autoSpaceDN w:val="0"/>
        <w:spacing w:line="276" w:lineRule="auto"/>
        <w:jc w:val="both"/>
        <w:rPr>
          <w:sz w:val="22"/>
          <w:szCs w:val="22"/>
        </w:rPr>
      </w:pPr>
      <w:r w:rsidRPr="00546F10">
        <w:rPr>
          <w:sz w:val="22"/>
          <w:szCs w:val="22"/>
        </w:rPr>
        <w:t xml:space="preserve">al trattamento dei dati personali conferiti per l’inoltro di comunicazioni informative e promozionali della CCIAA di </w:t>
      </w:r>
      <w:r>
        <w:rPr>
          <w:sz w:val="22"/>
          <w:szCs w:val="22"/>
        </w:rPr>
        <w:t>Reggio Emilia</w:t>
      </w:r>
      <w:r w:rsidRPr="00546F10">
        <w:rPr>
          <w:sz w:val="22"/>
          <w:szCs w:val="22"/>
        </w:rPr>
        <w:t xml:space="preserve"> in ordine alle attività, ai servizi, agli eventi e alle iniziative a vario titolo promossi/e dalla CCIAA </w:t>
      </w:r>
      <w:r>
        <w:rPr>
          <w:sz w:val="22"/>
          <w:szCs w:val="22"/>
        </w:rPr>
        <w:t xml:space="preserve">anche in collaborazione con </w:t>
      </w:r>
      <w:r w:rsidRPr="00546F10">
        <w:rPr>
          <w:sz w:val="22"/>
          <w:szCs w:val="22"/>
        </w:rPr>
        <w:t>altri Enti del Si</w:t>
      </w:r>
      <w:r>
        <w:rPr>
          <w:sz w:val="22"/>
          <w:szCs w:val="22"/>
        </w:rPr>
        <w:t>stema camerale</w:t>
      </w:r>
    </w:p>
    <w:p w:rsidR="003C224F" w:rsidRPr="00E71EFE" w:rsidRDefault="003C224F" w:rsidP="003C224F">
      <w:pPr>
        <w:tabs>
          <w:tab w:val="left" w:pos="426"/>
          <w:tab w:val="left" w:pos="2127"/>
        </w:tabs>
        <w:autoSpaceDE w:val="0"/>
        <w:autoSpaceDN w:val="0"/>
        <w:spacing w:line="276" w:lineRule="auto"/>
        <w:rPr>
          <w:sz w:val="22"/>
          <w:szCs w:val="22"/>
        </w:rPr>
      </w:pPr>
    </w:p>
    <w:p w:rsidR="008A11D8" w:rsidRDefault="008A11D8" w:rsidP="004D2932">
      <w:pPr>
        <w:tabs>
          <w:tab w:val="left" w:pos="426"/>
          <w:tab w:val="left" w:pos="2127"/>
        </w:tabs>
        <w:autoSpaceDE w:val="0"/>
        <w:autoSpaceDN w:val="0"/>
        <w:rPr>
          <w:sz w:val="22"/>
          <w:szCs w:val="22"/>
        </w:rPr>
      </w:pPr>
    </w:p>
    <w:p w:rsidR="00526A9B" w:rsidRPr="00E71EFE" w:rsidRDefault="00526A9B" w:rsidP="004D2932">
      <w:pPr>
        <w:tabs>
          <w:tab w:val="left" w:pos="426"/>
          <w:tab w:val="left" w:pos="2127"/>
        </w:tabs>
        <w:autoSpaceDE w:val="0"/>
        <w:autoSpaceDN w:val="0"/>
        <w:rPr>
          <w:sz w:val="22"/>
          <w:szCs w:val="22"/>
        </w:rPr>
      </w:pPr>
      <w:r w:rsidRPr="00E71EFE">
        <w:rPr>
          <w:sz w:val="22"/>
          <w:szCs w:val="22"/>
        </w:rPr>
        <w:t>Data__________</w:t>
      </w:r>
      <w:r w:rsidRPr="00E71EFE">
        <w:rPr>
          <w:sz w:val="22"/>
          <w:szCs w:val="22"/>
        </w:rPr>
        <w:tab/>
        <w:t>Firma del Legale Rappresentante per accettazione ______________________________</w:t>
      </w:r>
      <w:r w:rsidR="00D809DB" w:rsidRPr="00E71EFE">
        <w:rPr>
          <w:sz w:val="22"/>
          <w:szCs w:val="22"/>
        </w:rPr>
        <w:t>_____</w:t>
      </w:r>
    </w:p>
    <w:p w:rsidR="003C224F" w:rsidRDefault="003C224F" w:rsidP="00884D4C">
      <w:pPr>
        <w:jc w:val="both"/>
        <w:rPr>
          <w:sz w:val="22"/>
          <w:szCs w:val="22"/>
        </w:rPr>
      </w:pPr>
    </w:p>
    <w:p w:rsidR="009A4A98" w:rsidRDefault="009A4A98" w:rsidP="00884D4C">
      <w:pPr>
        <w:jc w:val="both"/>
        <w:rPr>
          <w:sz w:val="22"/>
          <w:szCs w:val="22"/>
        </w:rPr>
      </w:pPr>
    </w:p>
    <w:p w:rsidR="009A4A98" w:rsidRPr="00E71EFE" w:rsidRDefault="009A4A98" w:rsidP="00884D4C">
      <w:pPr>
        <w:jc w:val="both"/>
        <w:rPr>
          <w:sz w:val="22"/>
          <w:szCs w:val="22"/>
        </w:rPr>
      </w:pPr>
    </w:p>
    <w:sectPr w:rsidR="009A4A98" w:rsidRPr="00E71EFE" w:rsidSect="009C0117">
      <w:headerReference w:type="default" r:id="rId11"/>
      <w:footerReference w:type="default" r:id="rId12"/>
      <w:pgSz w:w="11906" w:h="16838"/>
      <w:pgMar w:top="1815" w:right="709" w:bottom="851"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B4" w:rsidRDefault="00594BB4">
      <w:r>
        <w:separator/>
      </w:r>
    </w:p>
  </w:endnote>
  <w:endnote w:type="continuationSeparator" w:id="0">
    <w:p w:rsidR="00594BB4" w:rsidRDefault="0059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B4" w:rsidRDefault="00594BB4" w:rsidP="0059578C">
    <w:pPr>
      <w:pStyle w:val="Pidipagina"/>
      <w:tabs>
        <w:tab w:val="left" w:pos="360"/>
        <w:tab w:val="left" w:pos="1140"/>
      </w:tabs>
      <w:jc w:val="center"/>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B4" w:rsidRDefault="00594BB4">
      <w:r>
        <w:separator/>
      </w:r>
    </w:p>
  </w:footnote>
  <w:footnote w:type="continuationSeparator" w:id="0">
    <w:p w:rsidR="00594BB4" w:rsidRDefault="00594BB4">
      <w:r>
        <w:continuationSeparator/>
      </w:r>
    </w:p>
  </w:footnote>
  <w:footnote w:id="1">
    <w:p w:rsidR="00546F10" w:rsidRPr="004C5CA9" w:rsidRDefault="00546F10" w:rsidP="004C5CA9">
      <w:pPr>
        <w:pStyle w:val="Testonotaapidipagina"/>
        <w:jc w:val="both"/>
        <w:rPr>
          <w:sz w:val="16"/>
          <w:szCs w:val="16"/>
        </w:rPr>
      </w:pPr>
      <w:r>
        <w:rPr>
          <w:rStyle w:val="Rimandonotaapidipagina"/>
        </w:rPr>
        <w:footnoteRef/>
      </w:r>
      <w:r>
        <w:t xml:space="preserve"> </w:t>
      </w:r>
      <w:r w:rsidRPr="004C5CA9">
        <w:rPr>
          <w:sz w:val="16"/>
          <w:szCs w:val="16"/>
        </w:rPr>
        <w:t xml:space="preserve">Le regole comunitarie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4C5CA9">
        <w:rPr>
          <w:sz w:val="16"/>
          <w:szCs w:val="16"/>
        </w:rPr>
        <w:t>minimis</w:t>
      </w:r>
      <w:proofErr w:type="spellEnd"/>
      <w:r w:rsidRPr="004C5CA9">
        <w:rPr>
          <w:sz w:val="16"/>
          <w:szCs w:val="16"/>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546F10" w:rsidRDefault="00546F10" w:rsidP="004C5CA9">
      <w:pPr>
        <w:pStyle w:val="Testonotaapidipagina"/>
        <w:jc w:val="both"/>
      </w:pPr>
      <w:r w:rsidRPr="004C5CA9">
        <w:rPr>
          <w:sz w:val="16"/>
          <w:szCs w:val="16"/>
        </w:rPr>
        <w:t>Indicare in questo spazio le imprese legate all’impresa dichiarante da un rapporto di collegamento (controllo), nell’ambito dello stesso Stato membro.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19"/>
      <w:gridCol w:w="5671"/>
    </w:tblGrid>
    <w:tr w:rsidR="00594BB4" w:rsidRPr="004D025D" w:rsidTr="00A04A41">
      <w:tc>
        <w:tcPr>
          <w:tcW w:w="4819" w:type="dxa"/>
          <w:shd w:val="clear" w:color="auto" w:fill="auto"/>
        </w:tcPr>
        <w:p w:rsidR="009C0117" w:rsidRPr="004D025D" w:rsidRDefault="009C0117" w:rsidP="004D025D">
          <w:pPr>
            <w:rPr>
              <w:noProof/>
              <w:sz w:val="20"/>
              <w:szCs w:val="20"/>
            </w:rPr>
          </w:pPr>
        </w:p>
      </w:tc>
      <w:tc>
        <w:tcPr>
          <w:tcW w:w="5671" w:type="dxa"/>
          <w:shd w:val="clear" w:color="auto" w:fill="auto"/>
        </w:tcPr>
        <w:p w:rsidR="00594BB4" w:rsidRPr="004D025D" w:rsidRDefault="00594BB4" w:rsidP="004D025D">
          <w:pPr>
            <w:jc w:val="right"/>
            <w:rPr>
              <w:sz w:val="28"/>
              <w:szCs w:val="20"/>
            </w:rPr>
          </w:pPr>
        </w:p>
      </w:tc>
    </w:tr>
  </w:tbl>
  <w:p w:rsidR="00594BB4" w:rsidRPr="00200DF2" w:rsidRDefault="009C0117" w:rsidP="00291391">
    <w:pPr>
      <w:tabs>
        <w:tab w:val="center" w:pos="4819"/>
        <w:tab w:val="right" w:pos="10490"/>
      </w:tabs>
      <w:rPr>
        <w:sz w:val="6"/>
        <w:szCs w:val="6"/>
      </w:rPr>
    </w:pPr>
    <w:r>
      <w:rPr>
        <w:noProof/>
        <w:sz w:val="20"/>
        <w:szCs w:val="20"/>
      </w:rPr>
      <w:drawing>
        <wp:anchor distT="0" distB="0" distL="114300" distR="114300" simplePos="0" relativeHeight="251657728" behindDoc="0" locked="0" layoutInCell="1" allowOverlap="1" wp14:anchorId="13F7D34B" wp14:editId="2571A85C">
          <wp:simplePos x="0" y="0"/>
          <wp:positionH relativeFrom="column">
            <wp:posOffset>-24130</wp:posOffset>
          </wp:positionH>
          <wp:positionV relativeFrom="paragraph">
            <wp:posOffset>82550</wp:posOffset>
          </wp:positionV>
          <wp:extent cx="1765300" cy="509270"/>
          <wp:effectExtent l="0" t="0" r="6350" b="5080"/>
          <wp:wrapNone/>
          <wp:docPr id="2" name="Immagine 2" descr="log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color w:val="000000"/>
        <w:position w:val="0"/>
        <w:sz w:val="24"/>
        <w:szCs w:val="24"/>
        <w:vertAlign w:val="baseline"/>
      </w:rPr>
    </w:lvl>
    <w:lvl w:ilvl="1">
      <w:start w:val="1"/>
      <w:numFmt w:val="bullet"/>
      <w:lvlText w:val=""/>
      <w:lvlJc w:val="left"/>
      <w:pPr>
        <w:tabs>
          <w:tab w:val="num" w:pos="1080"/>
        </w:tabs>
        <w:ind w:left="1080" w:hanging="360"/>
      </w:pPr>
      <w:rPr>
        <w:rFonts w:ascii="Wingdings" w:hAnsi="Wingdings" w:cs="OpenSymbol"/>
        <w:color w:val="000000"/>
        <w:position w:val="0"/>
        <w:sz w:val="24"/>
        <w:szCs w:val="24"/>
        <w:vertAlign w:val="baseline"/>
      </w:rPr>
    </w:lvl>
    <w:lvl w:ilvl="2">
      <w:start w:val="1"/>
      <w:numFmt w:val="bullet"/>
      <w:lvlText w:val=""/>
      <w:lvlJc w:val="left"/>
      <w:pPr>
        <w:tabs>
          <w:tab w:val="num" w:pos="1440"/>
        </w:tabs>
        <w:ind w:left="1440" w:hanging="360"/>
      </w:pPr>
      <w:rPr>
        <w:rFonts w:ascii="Wingdings" w:hAnsi="Wingdings" w:cs="OpenSymbol"/>
        <w:color w:val="000000"/>
        <w:position w:val="0"/>
        <w:sz w:val="24"/>
        <w:szCs w:val="24"/>
        <w:vertAlign w:val="baseline"/>
      </w:rPr>
    </w:lvl>
    <w:lvl w:ilvl="3">
      <w:start w:val="1"/>
      <w:numFmt w:val="bullet"/>
      <w:lvlText w:val=""/>
      <w:lvlJc w:val="left"/>
      <w:pPr>
        <w:tabs>
          <w:tab w:val="num" w:pos="1800"/>
        </w:tabs>
        <w:ind w:left="1800" w:hanging="360"/>
      </w:pPr>
      <w:rPr>
        <w:rFonts w:ascii="Wingdings" w:hAnsi="Wingdings" w:cs="OpenSymbol"/>
        <w:color w:val="000000"/>
        <w:position w:val="0"/>
        <w:sz w:val="24"/>
        <w:szCs w:val="24"/>
        <w:vertAlign w:val="baseline"/>
      </w:rPr>
    </w:lvl>
    <w:lvl w:ilvl="4">
      <w:start w:val="1"/>
      <w:numFmt w:val="bullet"/>
      <w:lvlText w:val=""/>
      <w:lvlJc w:val="left"/>
      <w:pPr>
        <w:tabs>
          <w:tab w:val="num" w:pos="2160"/>
        </w:tabs>
        <w:ind w:left="2160" w:hanging="360"/>
      </w:pPr>
      <w:rPr>
        <w:rFonts w:ascii="Wingdings" w:hAnsi="Wingdings" w:cs="OpenSymbol"/>
        <w:color w:val="000000"/>
        <w:position w:val="0"/>
        <w:sz w:val="24"/>
        <w:szCs w:val="24"/>
        <w:vertAlign w:val="baseline"/>
      </w:rPr>
    </w:lvl>
    <w:lvl w:ilvl="5">
      <w:start w:val="1"/>
      <w:numFmt w:val="bullet"/>
      <w:lvlText w:val=""/>
      <w:lvlJc w:val="left"/>
      <w:pPr>
        <w:tabs>
          <w:tab w:val="num" w:pos="2520"/>
        </w:tabs>
        <w:ind w:left="2520" w:hanging="360"/>
      </w:pPr>
      <w:rPr>
        <w:rFonts w:ascii="Wingdings" w:hAnsi="Wingdings" w:cs="OpenSymbol"/>
        <w:color w:val="000000"/>
        <w:position w:val="0"/>
        <w:sz w:val="24"/>
        <w:szCs w:val="24"/>
        <w:vertAlign w:val="baseline"/>
      </w:rPr>
    </w:lvl>
    <w:lvl w:ilvl="6">
      <w:start w:val="1"/>
      <w:numFmt w:val="bullet"/>
      <w:lvlText w:val=""/>
      <w:lvlJc w:val="left"/>
      <w:pPr>
        <w:tabs>
          <w:tab w:val="num" w:pos="2880"/>
        </w:tabs>
        <w:ind w:left="2880" w:hanging="360"/>
      </w:pPr>
      <w:rPr>
        <w:rFonts w:ascii="Wingdings" w:hAnsi="Wingdings" w:cs="OpenSymbol"/>
        <w:color w:val="000000"/>
        <w:position w:val="0"/>
        <w:sz w:val="24"/>
        <w:szCs w:val="24"/>
        <w:vertAlign w:val="baseline"/>
      </w:rPr>
    </w:lvl>
    <w:lvl w:ilvl="7">
      <w:start w:val="1"/>
      <w:numFmt w:val="bullet"/>
      <w:lvlText w:val=""/>
      <w:lvlJc w:val="left"/>
      <w:pPr>
        <w:tabs>
          <w:tab w:val="num" w:pos="3240"/>
        </w:tabs>
        <w:ind w:left="3240" w:hanging="360"/>
      </w:pPr>
      <w:rPr>
        <w:rFonts w:ascii="Wingdings" w:hAnsi="Wingdings" w:cs="OpenSymbol"/>
        <w:color w:val="000000"/>
        <w:position w:val="0"/>
        <w:sz w:val="24"/>
        <w:szCs w:val="24"/>
        <w:vertAlign w:val="baseline"/>
      </w:rPr>
    </w:lvl>
    <w:lvl w:ilvl="8">
      <w:start w:val="1"/>
      <w:numFmt w:val="bullet"/>
      <w:lvlText w:val=""/>
      <w:lvlJc w:val="left"/>
      <w:pPr>
        <w:tabs>
          <w:tab w:val="num" w:pos="3600"/>
        </w:tabs>
        <w:ind w:left="3600" w:hanging="360"/>
      </w:pPr>
      <w:rPr>
        <w:rFonts w:ascii="Wingdings" w:hAnsi="Wingdings" w:cs="OpenSymbol"/>
        <w:color w:val="000000"/>
        <w:position w:val="0"/>
        <w:sz w:val="24"/>
        <w:szCs w:val="24"/>
        <w:vertAlign w:val="baseline"/>
      </w:rPr>
    </w:lvl>
  </w:abstractNum>
  <w:abstractNum w:abstractNumId="1">
    <w:nsid w:val="0896094F"/>
    <w:multiLevelType w:val="hybridMultilevel"/>
    <w:tmpl w:val="9DE00F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346BAD"/>
    <w:multiLevelType w:val="hybridMultilevel"/>
    <w:tmpl w:val="A5344CE4"/>
    <w:lvl w:ilvl="0" w:tplc="1340CEDE">
      <w:numFmt w:val="bullet"/>
      <w:lvlText w:val=""/>
      <w:lvlJc w:val="left"/>
      <w:pPr>
        <w:tabs>
          <w:tab w:val="num" w:pos="420"/>
        </w:tabs>
        <w:ind w:left="420" w:hanging="360"/>
      </w:pPr>
      <w:rPr>
        <w:rFonts w:ascii="Wingdings" w:eastAsia="Times New Roman" w:hAnsi="Wingdings" w:cs="Arial"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nsid w:val="16014F57"/>
    <w:multiLevelType w:val="singleLevel"/>
    <w:tmpl w:val="6ECE57D6"/>
    <w:lvl w:ilvl="0">
      <w:start w:val="1"/>
      <w:numFmt w:val="bullet"/>
      <w:lvlText w:val=""/>
      <w:lvlJc w:val="left"/>
      <w:pPr>
        <w:tabs>
          <w:tab w:val="num" w:pos="425"/>
        </w:tabs>
        <w:ind w:left="425" w:hanging="425"/>
      </w:pPr>
      <w:rPr>
        <w:rFonts w:ascii="Symbol" w:hAnsi="Symbol" w:hint="default"/>
      </w:rPr>
    </w:lvl>
  </w:abstractNum>
  <w:abstractNum w:abstractNumId="4">
    <w:nsid w:val="18C8607D"/>
    <w:multiLevelType w:val="hybridMultilevel"/>
    <w:tmpl w:val="E028F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B119C5"/>
    <w:multiLevelType w:val="hybridMultilevel"/>
    <w:tmpl w:val="8912DDD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DE66564"/>
    <w:multiLevelType w:val="hybridMultilevel"/>
    <w:tmpl w:val="0D561C42"/>
    <w:lvl w:ilvl="0" w:tplc="A3624F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6E3CAE"/>
    <w:multiLevelType w:val="hybridMultilevel"/>
    <w:tmpl w:val="6248C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3A3153"/>
    <w:multiLevelType w:val="hybridMultilevel"/>
    <w:tmpl w:val="13BA3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24609A"/>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0">
    <w:nsid w:val="4FC32838"/>
    <w:multiLevelType w:val="singleLevel"/>
    <w:tmpl w:val="DDBABCBC"/>
    <w:lvl w:ilvl="0">
      <w:start w:val="3"/>
      <w:numFmt w:val="bullet"/>
      <w:lvlText w:val="-"/>
      <w:lvlJc w:val="left"/>
      <w:pPr>
        <w:tabs>
          <w:tab w:val="num" w:pos="360"/>
        </w:tabs>
        <w:ind w:left="360" w:hanging="360"/>
      </w:pPr>
      <w:rPr>
        <w:rFonts w:hint="default"/>
      </w:rPr>
    </w:lvl>
  </w:abstractNum>
  <w:abstractNum w:abstractNumId="11">
    <w:nsid w:val="51C40274"/>
    <w:multiLevelType w:val="hybridMultilevel"/>
    <w:tmpl w:val="3D6EF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273579"/>
    <w:multiLevelType w:val="hybridMultilevel"/>
    <w:tmpl w:val="30D49A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7B0CD3"/>
    <w:multiLevelType w:val="hybridMultilevel"/>
    <w:tmpl w:val="4146748E"/>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C91067"/>
    <w:multiLevelType w:val="hybridMultilevel"/>
    <w:tmpl w:val="72BAA492"/>
    <w:lvl w:ilvl="0" w:tplc="A3624F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603C58"/>
    <w:multiLevelType w:val="hybridMultilevel"/>
    <w:tmpl w:val="804C7D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5612F5"/>
    <w:multiLevelType w:val="singleLevel"/>
    <w:tmpl w:val="026890FC"/>
    <w:lvl w:ilvl="0">
      <w:numFmt w:val="bullet"/>
      <w:lvlText w:val="-"/>
      <w:lvlJc w:val="left"/>
      <w:pPr>
        <w:tabs>
          <w:tab w:val="num" w:pos="432"/>
        </w:tabs>
        <w:ind w:left="432" w:hanging="360"/>
      </w:pPr>
      <w:rPr>
        <w:rFonts w:hint="default"/>
      </w:rPr>
    </w:lvl>
  </w:abstractNum>
  <w:abstractNum w:abstractNumId="17">
    <w:nsid w:val="7A5E45F0"/>
    <w:multiLevelType w:val="hybridMultilevel"/>
    <w:tmpl w:val="6C601AC2"/>
    <w:lvl w:ilvl="0" w:tplc="873A2B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6"/>
  </w:num>
  <w:num w:numId="5">
    <w:abstractNumId w:val="10"/>
  </w:num>
  <w:num w:numId="6">
    <w:abstractNumId w:val="12"/>
  </w:num>
  <w:num w:numId="7">
    <w:abstractNumId w:val="9"/>
  </w:num>
  <w:num w:numId="8">
    <w:abstractNumId w:val="3"/>
  </w:num>
  <w:num w:numId="9">
    <w:abstractNumId w:val="16"/>
  </w:num>
  <w:num w:numId="10">
    <w:abstractNumId w:val="7"/>
  </w:num>
  <w:num w:numId="11">
    <w:abstractNumId w:val="11"/>
  </w:num>
  <w:num w:numId="12">
    <w:abstractNumId w:val="1"/>
  </w:num>
  <w:num w:numId="13">
    <w:abstractNumId w:val="15"/>
  </w:num>
  <w:num w:numId="14">
    <w:abstractNumId w:val="4"/>
  </w:num>
  <w:num w:numId="15">
    <w:abstractNumId w:val="13"/>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EA"/>
    <w:rsid w:val="00003055"/>
    <w:rsid w:val="0000414D"/>
    <w:rsid w:val="000135EA"/>
    <w:rsid w:val="00014EA5"/>
    <w:rsid w:val="00023865"/>
    <w:rsid w:val="0003563E"/>
    <w:rsid w:val="000407C6"/>
    <w:rsid w:val="00053921"/>
    <w:rsid w:val="00054BF1"/>
    <w:rsid w:val="00054CEC"/>
    <w:rsid w:val="0005696B"/>
    <w:rsid w:val="00057677"/>
    <w:rsid w:val="00061E95"/>
    <w:rsid w:val="00067840"/>
    <w:rsid w:val="00073E65"/>
    <w:rsid w:val="00077053"/>
    <w:rsid w:val="000811C0"/>
    <w:rsid w:val="00084BE5"/>
    <w:rsid w:val="00087442"/>
    <w:rsid w:val="000945E4"/>
    <w:rsid w:val="00095172"/>
    <w:rsid w:val="000A023D"/>
    <w:rsid w:val="000A1608"/>
    <w:rsid w:val="000A1CAF"/>
    <w:rsid w:val="000A4186"/>
    <w:rsid w:val="000A5387"/>
    <w:rsid w:val="000A54F3"/>
    <w:rsid w:val="000B0131"/>
    <w:rsid w:val="000B6AD0"/>
    <w:rsid w:val="000C1222"/>
    <w:rsid w:val="000C2A35"/>
    <w:rsid w:val="000C2FD2"/>
    <w:rsid w:val="000C3125"/>
    <w:rsid w:val="000D5A58"/>
    <w:rsid w:val="000D7E92"/>
    <w:rsid w:val="000D7EAA"/>
    <w:rsid w:val="000E0E62"/>
    <w:rsid w:val="000E1887"/>
    <w:rsid w:val="000E75C3"/>
    <w:rsid w:val="000E76B1"/>
    <w:rsid w:val="000F4CB9"/>
    <w:rsid w:val="000F6CAD"/>
    <w:rsid w:val="00105D8F"/>
    <w:rsid w:val="00124359"/>
    <w:rsid w:val="00134221"/>
    <w:rsid w:val="001470BD"/>
    <w:rsid w:val="001557A0"/>
    <w:rsid w:val="0015766C"/>
    <w:rsid w:val="00157E07"/>
    <w:rsid w:val="00166941"/>
    <w:rsid w:val="001726DE"/>
    <w:rsid w:val="00177CB2"/>
    <w:rsid w:val="0018013F"/>
    <w:rsid w:val="00184014"/>
    <w:rsid w:val="0018734B"/>
    <w:rsid w:val="00191685"/>
    <w:rsid w:val="001A5122"/>
    <w:rsid w:val="001C0254"/>
    <w:rsid w:val="001C7BFE"/>
    <w:rsid w:val="001D0EF0"/>
    <w:rsid w:val="001E35E1"/>
    <w:rsid w:val="001E435A"/>
    <w:rsid w:val="001F1676"/>
    <w:rsid w:val="001F6027"/>
    <w:rsid w:val="00200DF2"/>
    <w:rsid w:val="00201621"/>
    <w:rsid w:val="00203F3B"/>
    <w:rsid w:val="00210276"/>
    <w:rsid w:val="002156F6"/>
    <w:rsid w:val="00217FA9"/>
    <w:rsid w:val="00220911"/>
    <w:rsid w:val="00222ABB"/>
    <w:rsid w:val="0022357E"/>
    <w:rsid w:val="00226BE2"/>
    <w:rsid w:val="00227372"/>
    <w:rsid w:val="00231DA4"/>
    <w:rsid w:val="00240457"/>
    <w:rsid w:val="00243A26"/>
    <w:rsid w:val="00245824"/>
    <w:rsid w:val="0025477E"/>
    <w:rsid w:val="002613AD"/>
    <w:rsid w:val="00263DE3"/>
    <w:rsid w:val="00264E0D"/>
    <w:rsid w:val="002671C3"/>
    <w:rsid w:val="002675AA"/>
    <w:rsid w:val="00270248"/>
    <w:rsid w:val="002755ED"/>
    <w:rsid w:val="00277867"/>
    <w:rsid w:val="002848CF"/>
    <w:rsid w:val="00285E76"/>
    <w:rsid w:val="00291391"/>
    <w:rsid w:val="0029195D"/>
    <w:rsid w:val="0029294C"/>
    <w:rsid w:val="00295BBA"/>
    <w:rsid w:val="00296AA2"/>
    <w:rsid w:val="002978E1"/>
    <w:rsid w:val="00297B48"/>
    <w:rsid w:val="002A2A9A"/>
    <w:rsid w:val="002A7BF8"/>
    <w:rsid w:val="002A7F20"/>
    <w:rsid w:val="002B01BA"/>
    <w:rsid w:val="002B058C"/>
    <w:rsid w:val="002B4EB5"/>
    <w:rsid w:val="002B596B"/>
    <w:rsid w:val="002B6BF3"/>
    <w:rsid w:val="002C0116"/>
    <w:rsid w:val="002C35EB"/>
    <w:rsid w:val="002D2005"/>
    <w:rsid w:val="002E24FA"/>
    <w:rsid w:val="002E4F1C"/>
    <w:rsid w:val="002F1C9A"/>
    <w:rsid w:val="002F1ED3"/>
    <w:rsid w:val="002F3F9B"/>
    <w:rsid w:val="002F43ED"/>
    <w:rsid w:val="002F53F7"/>
    <w:rsid w:val="002F68A6"/>
    <w:rsid w:val="002F7092"/>
    <w:rsid w:val="00301CC1"/>
    <w:rsid w:val="00306A8A"/>
    <w:rsid w:val="00312165"/>
    <w:rsid w:val="003148FA"/>
    <w:rsid w:val="00321570"/>
    <w:rsid w:val="0032533C"/>
    <w:rsid w:val="00326F15"/>
    <w:rsid w:val="0033028C"/>
    <w:rsid w:val="003316AB"/>
    <w:rsid w:val="00337179"/>
    <w:rsid w:val="00340345"/>
    <w:rsid w:val="00341EF0"/>
    <w:rsid w:val="00344B81"/>
    <w:rsid w:val="00344F2F"/>
    <w:rsid w:val="00351011"/>
    <w:rsid w:val="00351919"/>
    <w:rsid w:val="00354C9A"/>
    <w:rsid w:val="00357273"/>
    <w:rsid w:val="00360B21"/>
    <w:rsid w:val="00364BD5"/>
    <w:rsid w:val="003651AA"/>
    <w:rsid w:val="00365E1A"/>
    <w:rsid w:val="00367DFF"/>
    <w:rsid w:val="00380448"/>
    <w:rsid w:val="00382C13"/>
    <w:rsid w:val="003858C1"/>
    <w:rsid w:val="00394FBD"/>
    <w:rsid w:val="00395B33"/>
    <w:rsid w:val="003A0E78"/>
    <w:rsid w:val="003A1287"/>
    <w:rsid w:val="003A297C"/>
    <w:rsid w:val="003A38FD"/>
    <w:rsid w:val="003A3D7B"/>
    <w:rsid w:val="003B2236"/>
    <w:rsid w:val="003C065F"/>
    <w:rsid w:val="003C15B9"/>
    <w:rsid w:val="003C224F"/>
    <w:rsid w:val="003D2950"/>
    <w:rsid w:val="003D38CA"/>
    <w:rsid w:val="003E0363"/>
    <w:rsid w:val="003E2E61"/>
    <w:rsid w:val="003E4D6E"/>
    <w:rsid w:val="003E52A8"/>
    <w:rsid w:val="003F3797"/>
    <w:rsid w:val="003F4657"/>
    <w:rsid w:val="00402079"/>
    <w:rsid w:val="004053DF"/>
    <w:rsid w:val="00410B52"/>
    <w:rsid w:val="0041148C"/>
    <w:rsid w:val="004214F2"/>
    <w:rsid w:val="00422E67"/>
    <w:rsid w:val="00426B3A"/>
    <w:rsid w:val="00430941"/>
    <w:rsid w:val="004349E1"/>
    <w:rsid w:val="004547F7"/>
    <w:rsid w:val="00455A0E"/>
    <w:rsid w:val="00462990"/>
    <w:rsid w:val="00466C31"/>
    <w:rsid w:val="00471D87"/>
    <w:rsid w:val="00473F0B"/>
    <w:rsid w:val="004808A0"/>
    <w:rsid w:val="004819FA"/>
    <w:rsid w:val="0048374C"/>
    <w:rsid w:val="00486858"/>
    <w:rsid w:val="00487F66"/>
    <w:rsid w:val="00495D62"/>
    <w:rsid w:val="00496EC5"/>
    <w:rsid w:val="004A44EB"/>
    <w:rsid w:val="004A4605"/>
    <w:rsid w:val="004A5169"/>
    <w:rsid w:val="004A5621"/>
    <w:rsid w:val="004B6260"/>
    <w:rsid w:val="004B768C"/>
    <w:rsid w:val="004C5CA9"/>
    <w:rsid w:val="004C6AC0"/>
    <w:rsid w:val="004D025D"/>
    <w:rsid w:val="004D1267"/>
    <w:rsid w:val="004D2932"/>
    <w:rsid w:val="004D3026"/>
    <w:rsid w:val="004D563D"/>
    <w:rsid w:val="004E69A1"/>
    <w:rsid w:val="004E733A"/>
    <w:rsid w:val="004F34CC"/>
    <w:rsid w:val="0050656E"/>
    <w:rsid w:val="005105E8"/>
    <w:rsid w:val="005116B1"/>
    <w:rsid w:val="0052216F"/>
    <w:rsid w:val="0052451C"/>
    <w:rsid w:val="00526A9B"/>
    <w:rsid w:val="00534D1C"/>
    <w:rsid w:val="00536557"/>
    <w:rsid w:val="00540418"/>
    <w:rsid w:val="00544F8B"/>
    <w:rsid w:val="00546F10"/>
    <w:rsid w:val="00551F95"/>
    <w:rsid w:val="00556E59"/>
    <w:rsid w:val="00557C25"/>
    <w:rsid w:val="0056051C"/>
    <w:rsid w:val="00560D1A"/>
    <w:rsid w:val="00560EB8"/>
    <w:rsid w:val="00562C92"/>
    <w:rsid w:val="005659D6"/>
    <w:rsid w:val="00566FA3"/>
    <w:rsid w:val="005718A7"/>
    <w:rsid w:val="00581610"/>
    <w:rsid w:val="005934E6"/>
    <w:rsid w:val="0059352B"/>
    <w:rsid w:val="005948AF"/>
    <w:rsid w:val="00594BB4"/>
    <w:rsid w:val="00594E99"/>
    <w:rsid w:val="0059578C"/>
    <w:rsid w:val="00596D8D"/>
    <w:rsid w:val="00597442"/>
    <w:rsid w:val="005A2B97"/>
    <w:rsid w:val="005A3BEE"/>
    <w:rsid w:val="005A409E"/>
    <w:rsid w:val="005A750C"/>
    <w:rsid w:val="005B43E7"/>
    <w:rsid w:val="005B4BF3"/>
    <w:rsid w:val="005B7643"/>
    <w:rsid w:val="005C1852"/>
    <w:rsid w:val="005C313F"/>
    <w:rsid w:val="005C64E3"/>
    <w:rsid w:val="005C7916"/>
    <w:rsid w:val="005D6082"/>
    <w:rsid w:val="005D79D3"/>
    <w:rsid w:val="005F7121"/>
    <w:rsid w:val="0060434A"/>
    <w:rsid w:val="00607329"/>
    <w:rsid w:val="00611799"/>
    <w:rsid w:val="006144B5"/>
    <w:rsid w:val="006159B5"/>
    <w:rsid w:val="006258E1"/>
    <w:rsid w:val="00631FE1"/>
    <w:rsid w:val="00646E80"/>
    <w:rsid w:val="0065386B"/>
    <w:rsid w:val="00655C76"/>
    <w:rsid w:val="006574B3"/>
    <w:rsid w:val="00657616"/>
    <w:rsid w:val="00667297"/>
    <w:rsid w:val="00672680"/>
    <w:rsid w:val="006755B4"/>
    <w:rsid w:val="0067607C"/>
    <w:rsid w:val="00676CE6"/>
    <w:rsid w:val="00683B4D"/>
    <w:rsid w:val="006863FE"/>
    <w:rsid w:val="00691490"/>
    <w:rsid w:val="006A246B"/>
    <w:rsid w:val="006A6674"/>
    <w:rsid w:val="006A7AE9"/>
    <w:rsid w:val="006B41E4"/>
    <w:rsid w:val="006C35C1"/>
    <w:rsid w:val="006C589D"/>
    <w:rsid w:val="006C5FEF"/>
    <w:rsid w:val="006D2BFE"/>
    <w:rsid w:val="006D617C"/>
    <w:rsid w:val="006E2E79"/>
    <w:rsid w:val="006E5A5C"/>
    <w:rsid w:val="006E6BBC"/>
    <w:rsid w:val="006F0562"/>
    <w:rsid w:val="006F0B59"/>
    <w:rsid w:val="006F0D7A"/>
    <w:rsid w:val="006F3753"/>
    <w:rsid w:val="00701B03"/>
    <w:rsid w:val="007076BB"/>
    <w:rsid w:val="00710D4C"/>
    <w:rsid w:val="007166B9"/>
    <w:rsid w:val="00717E70"/>
    <w:rsid w:val="00720E16"/>
    <w:rsid w:val="007252CF"/>
    <w:rsid w:val="007300A3"/>
    <w:rsid w:val="007326BA"/>
    <w:rsid w:val="00735A61"/>
    <w:rsid w:val="007402C7"/>
    <w:rsid w:val="00743451"/>
    <w:rsid w:val="007463FF"/>
    <w:rsid w:val="00747BFC"/>
    <w:rsid w:val="00751F5B"/>
    <w:rsid w:val="007562B4"/>
    <w:rsid w:val="00761422"/>
    <w:rsid w:val="00764BD8"/>
    <w:rsid w:val="007702E9"/>
    <w:rsid w:val="0077483E"/>
    <w:rsid w:val="00777E6C"/>
    <w:rsid w:val="007804A0"/>
    <w:rsid w:val="00780E0D"/>
    <w:rsid w:val="007814B2"/>
    <w:rsid w:val="00784E70"/>
    <w:rsid w:val="00790AB9"/>
    <w:rsid w:val="00794D52"/>
    <w:rsid w:val="007A312E"/>
    <w:rsid w:val="007C396B"/>
    <w:rsid w:val="007C6D6B"/>
    <w:rsid w:val="007C7D28"/>
    <w:rsid w:val="007D7BF3"/>
    <w:rsid w:val="007F0461"/>
    <w:rsid w:val="007F543F"/>
    <w:rsid w:val="00801D91"/>
    <w:rsid w:val="00803171"/>
    <w:rsid w:val="00813F0D"/>
    <w:rsid w:val="0081486D"/>
    <w:rsid w:val="00822273"/>
    <w:rsid w:val="008264C7"/>
    <w:rsid w:val="0082744E"/>
    <w:rsid w:val="0084160A"/>
    <w:rsid w:val="008472E8"/>
    <w:rsid w:val="00850234"/>
    <w:rsid w:val="008514EC"/>
    <w:rsid w:val="00853A38"/>
    <w:rsid w:val="00854AD9"/>
    <w:rsid w:val="008608D8"/>
    <w:rsid w:val="008731AB"/>
    <w:rsid w:val="00876296"/>
    <w:rsid w:val="00880B9B"/>
    <w:rsid w:val="00884D4C"/>
    <w:rsid w:val="008910DB"/>
    <w:rsid w:val="008963EE"/>
    <w:rsid w:val="008A035E"/>
    <w:rsid w:val="008A11D8"/>
    <w:rsid w:val="008B2C8E"/>
    <w:rsid w:val="008B59C7"/>
    <w:rsid w:val="008C67BE"/>
    <w:rsid w:val="008C6B15"/>
    <w:rsid w:val="008D0C0D"/>
    <w:rsid w:val="008D6ED0"/>
    <w:rsid w:val="008D7492"/>
    <w:rsid w:val="008E2ADE"/>
    <w:rsid w:val="008E3E6E"/>
    <w:rsid w:val="008E5192"/>
    <w:rsid w:val="008F1829"/>
    <w:rsid w:val="008F1AFC"/>
    <w:rsid w:val="009040E4"/>
    <w:rsid w:val="009069F4"/>
    <w:rsid w:val="0091253A"/>
    <w:rsid w:val="0091675A"/>
    <w:rsid w:val="009216C1"/>
    <w:rsid w:val="009231E1"/>
    <w:rsid w:val="0092375E"/>
    <w:rsid w:val="00923D73"/>
    <w:rsid w:val="0092786F"/>
    <w:rsid w:val="00930F63"/>
    <w:rsid w:val="009430E1"/>
    <w:rsid w:val="00944816"/>
    <w:rsid w:val="00945C21"/>
    <w:rsid w:val="00946E8D"/>
    <w:rsid w:val="00955E7B"/>
    <w:rsid w:val="009652B7"/>
    <w:rsid w:val="00971724"/>
    <w:rsid w:val="009773F7"/>
    <w:rsid w:val="0098737C"/>
    <w:rsid w:val="00990BC0"/>
    <w:rsid w:val="00992BAE"/>
    <w:rsid w:val="0099392A"/>
    <w:rsid w:val="009975DF"/>
    <w:rsid w:val="009A4A98"/>
    <w:rsid w:val="009A5B6D"/>
    <w:rsid w:val="009A5D95"/>
    <w:rsid w:val="009B0CA4"/>
    <w:rsid w:val="009B2F03"/>
    <w:rsid w:val="009B2F46"/>
    <w:rsid w:val="009B385A"/>
    <w:rsid w:val="009B4687"/>
    <w:rsid w:val="009C0117"/>
    <w:rsid w:val="009C0B23"/>
    <w:rsid w:val="009C4018"/>
    <w:rsid w:val="009C4E8F"/>
    <w:rsid w:val="009D2E0A"/>
    <w:rsid w:val="009D33D7"/>
    <w:rsid w:val="009D7DBA"/>
    <w:rsid w:val="009E2DC6"/>
    <w:rsid w:val="009E6C6A"/>
    <w:rsid w:val="009E7226"/>
    <w:rsid w:val="009E7B5E"/>
    <w:rsid w:val="009F7183"/>
    <w:rsid w:val="009F746A"/>
    <w:rsid w:val="009F7C15"/>
    <w:rsid w:val="00A04A41"/>
    <w:rsid w:val="00A050D8"/>
    <w:rsid w:val="00A1011F"/>
    <w:rsid w:val="00A12927"/>
    <w:rsid w:val="00A12E21"/>
    <w:rsid w:val="00A255AD"/>
    <w:rsid w:val="00A3317A"/>
    <w:rsid w:val="00A34114"/>
    <w:rsid w:val="00A3684A"/>
    <w:rsid w:val="00A52A00"/>
    <w:rsid w:val="00A52D30"/>
    <w:rsid w:val="00A547A4"/>
    <w:rsid w:val="00A55E81"/>
    <w:rsid w:val="00A61A6B"/>
    <w:rsid w:val="00A628F5"/>
    <w:rsid w:val="00A645AF"/>
    <w:rsid w:val="00A673C3"/>
    <w:rsid w:val="00A6748F"/>
    <w:rsid w:val="00A67BE3"/>
    <w:rsid w:val="00A72B35"/>
    <w:rsid w:val="00A7434A"/>
    <w:rsid w:val="00A9053C"/>
    <w:rsid w:val="00A942EB"/>
    <w:rsid w:val="00A968F2"/>
    <w:rsid w:val="00AA1D54"/>
    <w:rsid w:val="00AA52C8"/>
    <w:rsid w:val="00AA69E9"/>
    <w:rsid w:val="00AB0FEA"/>
    <w:rsid w:val="00AB1E6E"/>
    <w:rsid w:val="00AB25E1"/>
    <w:rsid w:val="00AD22FB"/>
    <w:rsid w:val="00AD3EC1"/>
    <w:rsid w:val="00AD43F3"/>
    <w:rsid w:val="00AD4EC6"/>
    <w:rsid w:val="00AD754E"/>
    <w:rsid w:val="00AE2FE7"/>
    <w:rsid w:val="00AE59A1"/>
    <w:rsid w:val="00AE7F06"/>
    <w:rsid w:val="00AF6043"/>
    <w:rsid w:val="00AF6B60"/>
    <w:rsid w:val="00B010E9"/>
    <w:rsid w:val="00B01513"/>
    <w:rsid w:val="00B01855"/>
    <w:rsid w:val="00B077C9"/>
    <w:rsid w:val="00B221FC"/>
    <w:rsid w:val="00B26DC1"/>
    <w:rsid w:val="00B34C1F"/>
    <w:rsid w:val="00B41A51"/>
    <w:rsid w:val="00B451AB"/>
    <w:rsid w:val="00B50A85"/>
    <w:rsid w:val="00B60B04"/>
    <w:rsid w:val="00B677DE"/>
    <w:rsid w:val="00B73CF1"/>
    <w:rsid w:val="00B84A5A"/>
    <w:rsid w:val="00B856B9"/>
    <w:rsid w:val="00B860D4"/>
    <w:rsid w:val="00B87982"/>
    <w:rsid w:val="00B91F99"/>
    <w:rsid w:val="00B928D6"/>
    <w:rsid w:val="00BB156A"/>
    <w:rsid w:val="00BC04D5"/>
    <w:rsid w:val="00BC0F21"/>
    <w:rsid w:val="00BC1A47"/>
    <w:rsid w:val="00BD145E"/>
    <w:rsid w:val="00BD53B0"/>
    <w:rsid w:val="00BD595B"/>
    <w:rsid w:val="00BE0DE5"/>
    <w:rsid w:val="00BE0EFE"/>
    <w:rsid w:val="00BE41C5"/>
    <w:rsid w:val="00BF45C5"/>
    <w:rsid w:val="00BF50D5"/>
    <w:rsid w:val="00C00A51"/>
    <w:rsid w:val="00C04DE1"/>
    <w:rsid w:val="00C051DC"/>
    <w:rsid w:val="00C059C4"/>
    <w:rsid w:val="00C0607A"/>
    <w:rsid w:val="00C1589E"/>
    <w:rsid w:val="00C16D69"/>
    <w:rsid w:val="00C17CF1"/>
    <w:rsid w:val="00C21043"/>
    <w:rsid w:val="00C251B9"/>
    <w:rsid w:val="00C3145A"/>
    <w:rsid w:val="00C33409"/>
    <w:rsid w:val="00C47E5E"/>
    <w:rsid w:val="00C50C5C"/>
    <w:rsid w:val="00C52C3F"/>
    <w:rsid w:val="00C53C49"/>
    <w:rsid w:val="00C55906"/>
    <w:rsid w:val="00C56DB9"/>
    <w:rsid w:val="00C63300"/>
    <w:rsid w:val="00C63726"/>
    <w:rsid w:val="00C66420"/>
    <w:rsid w:val="00C70CFB"/>
    <w:rsid w:val="00C722FE"/>
    <w:rsid w:val="00C73028"/>
    <w:rsid w:val="00C74ECD"/>
    <w:rsid w:val="00C814B0"/>
    <w:rsid w:val="00C875B9"/>
    <w:rsid w:val="00C97884"/>
    <w:rsid w:val="00C97CA2"/>
    <w:rsid w:val="00CA06C6"/>
    <w:rsid w:val="00CA2E0F"/>
    <w:rsid w:val="00CA3872"/>
    <w:rsid w:val="00CA5DC5"/>
    <w:rsid w:val="00CB04AA"/>
    <w:rsid w:val="00CB0CD1"/>
    <w:rsid w:val="00CB21F9"/>
    <w:rsid w:val="00CB286E"/>
    <w:rsid w:val="00CB5B5D"/>
    <w:rsid w:val="00CB67CA"/>
    <w:rsid w:val="00CD732D"/>
    <w:rsid w:val="00CE3741"/>
    <w:rsid w:val="00CE7DC7"/>
    <w:rsid w:val="00D04E22"/>
    <w:rsid w:val="00D0624E"/>
    <w:rsid w:val="00D12E60"/>
    <w:rsid w:val="00D22ADF"/>
    <w:rsid w:val="00D234BF"/>
    <w:rsid w:val="00D31668"/>
    <w:rsid w:val="00D34663"/>
    <w:rsid w:val="00D352D9"/>
    <w:rsid w:val="00D436FF"/>
    <w:rsid w:val="00D47F1B"/>
    <w:rsid w:val="00D5179F"/>
    <w:rsid w:val="00D5520E"/>
    <w:rsid w:val="00D60C39"/>
    <w:rsid w:val="00D71786"/>
    <w:rsid w:val="00D73867"/>
    <w:rsid w:val="00D7386E"/>
    <w:rsid w:val="00D75B85"/>
    <w:rsid w:val="00D75C87"/>
    <w:rsid w:val="00D809DB"/>
    <w:rsid w:val="00D81FA4"/>
    <w:rsid w:val="00D87023"/>
    <w:rsid w:val="00D90828"/>
    <w:rsid w:val="00D96069"/>
    <w:rsid w:val="00D962EF"/>
    <w:rsid w:val="00DB2026"/>
    <w:rsid w:val="00DB2C09"/>
    <w:rsid w:val="00DB7ABA"/>
    <w:rsid w:val="00DC14FE"/>
    <w:rsid w:val="00DD15AF"/>
    <w:rsid w:val="00DD45E8"/>
    <w:rsid w:val="00DD4BB8"/>
    <w:rsid w:val="00DD5249"/>
    <w:rsid w:val="00DD723D"/>
    <w:rsid w:val="00DE10FA"/>
    <w:rsid w:val="00DE1696"/>
    <w:rsid w:val="00DE5A34"/>
    <w:rsid w:val="00DE5C9A"/>
    <w:rsid w:val="00DE726B"/>
    <w:rsid w:val="00DF280C"/>
    <w:rsid w:val="00DF70E5"/>
    <w:rsid w:val="00E0413F"/>
    <w:rsid w:val="00E0770C"/>
    <w:rsid w:val="00E078A2"/>
    <w:rsid w:val="00E13894"/>
    <w:rsid w:val="00E16B60"/>
    <w:rsid w:val="00E22A73"/>
    <w:rsid w:val="00E24064"/>
    <w:rsid w:val="00E27880"/>
    <w:rsid w:val="00E341FB"/>
    <w:rsid w:val="00E35917"/>
    <w:rsid w:val="00E4072F"/>
    <w:rsid w:val="00E40B8A"/>
    <w:rsid w:val="00E45E6F"/>
    <w:rsid w:val="00E479BF"/>
    <w:rsid w:val="00E501E8"/>
    <w:rsid w:val="00E56736"/>
    <w:rsid w:val="00E62AC6"/>
    <w:rsid w:val="00E63F8E"/>
    <w:rsid w:val="00E65478"/>
    <w:rsid w:val="00E71EFE"/>
    <w:rsid w:val="00E75D97"/>
    <w:rsid w:val="00E7654C"/>
    <w:rsid w:val="00E8136E"/>
    <w:rsid w:val="00E87F1C"/>
    <w:rsid w:val="00E93B14"/>
    <w:rsid w:val="00EA1572"/>
    <w:rsid w:val="00EA2268"/>
    <w:rsid w:val="00EA3C5A"/>
    <w:rsid w:val="00EA4794"/>
    <w:rsid w:val="00EB45D3"/>
    <w:rsid w:val="00EB5AAA"/>
    <w:rsid w:val="00EC2105"/>
    <w:rsid w:val="00EC2E0D"/>
    <w:rsid w:val="00EC58B0"/>
    <w:rsid w:val="00ED3CBF"/>
    <w:rsid w:val="00ED5687"/>
    <w:rsid w:val="00EE4D7F"/>
    <w:rsid w:val="00EE5220"/>
    <w:rsid w:val="00EF1B1F"/>
    <w:rsid w:val="00EF44A4"/>
    <w:rsid w:val="00EF6895"/>
    <w:rsid w:val="00F149EC"/>
    <w:rsid w:val="00F14D69"/>
    <w:rsid w:val="00F24CEC"/>
    <w:rsid w:val="00F252B5"/>
    <w:rsid w:val="00F2543D"/>
    <w:rsid w:val="00F27605"/>
    <w:rsid w:val="00F30BA5"/>
    <w:rsid w:val="00F32001"/>
    <w:rsid w:val="00F32517"/>
    <w:rsid w:val="00F41ECD"/>
    <w:rsid w:val="00F41F47"/>
    <w:rsid w:val="00F473B0"/>
    <w:rsid w:val="00F51CB7"/>
    <w:rsid w:val="00F574D8"/>
    <w:rsid w:val="00F60A56"/>
    <w:rsid w:val="00F63D0E"/>
    <w:rsid w:val="00F65012"/>
    <w:rsid w:val="00F65340"/>
    <w:rsid w:val="00F665C1"/>
    <w:rsid w:val="00F67617"/>
    <w:rsid w:val="00F70525"/>
    <w:rsid w:val="00F76023"/>
    <w:rsid w:val="00F80832"/>
    <w:rsid w:val="00F81C90"/>
    <w:rsid w:val="00F861D6"/>
    <w:rsid w:val="00F86A62"/>
    <w:rsid w:val="00F86D84"/>
    <w:rsid w:val="00F87AD7"/>
    <w:rsid w:val="00F91BF9"/>
    <w:rsid w:val="00F9538C"/>
    <w:rsid w:val="00F95E9D"/>
    <w:rsid w:val="00F961A2"/>
    <w:rsid w:val="00FA2286"/>
    <w:rsid w:val="00FA2F88"/>
    <w:rsid w:val="00FA35DF"/>
    <w:rsid w:val="00FA47AE"/>
    <w:rsid w:val="00FB0673"/>
    <w:rsid w:val="00FC0921"/>
    <w:rsid w:val="00FC2479"/>
    <w:rsid w:val="00FC3234"/>
    <w:rsid w:val="00FC3964"/>
    <w:rsid w:val="00FC5DBC"/>
    <w:rsid w:val="00FD1D6B"/>
    <w:rsid w:val="00FE105F"/>
    <w:rsid w:val="00FF22F7"/>
    <w:rsid w:val="00FF2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7">
    <w:name w:val="heading 7"/>
    <w:basedOn w:val="Normale"/>
    <w:next w:val="Normale"/>
    <w:qFormat/>
    <w:pPr>
      <w:keepNext/>
      <w:jc w:val="both"/>
      <w:outlineLvl w:val="6"/>
    </w:pPr>
    <w:rPr>
      <w:rFonts w:ascii="Arial" w:hAnsi="Arial" w:cs="Arial"/>
      <w:b/>
      <w:bCs/>
      <w:sz w:val="20"/>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jc w:val="center"/>
      <w:outlineLvl w:val="7"/>
    </w:pPr>
    <w:rPr>
      <w:rFonts w:ascii="Tahoma" w:hAnsi="Tahoma" w:cs="Tahoma"/>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jc w:val="both"/>
    </w:pPr>
    <w:rPr>
      <w:rFonts w:eastAsia="SimSun"/>
      <w:lang w:eastAsia="zh-CN"/>
    </w:rPr>
  </w:style>
  <w:style w:type="paragraph" w:styleId="Pidipagina">
    <w:name w:val="footer"/>
    <w:basedOn w:val="Normale"/>
    <w:pPr>
      <w:tabs>
        <w:tab w:val="center" w:pos="4819"/>
        <w:tab w:val="right" w:pos="9638"/>
      </w:tabs>
      <w:jc w:val="both"/>
    </w:pPr>
    <w:rPr>
      <w:rFonts w:eastAsia="SimSun"/>
      <w:lang w:eastAsia="zh-CN"/>
    </w:rPr>
  </w:style>
  <w:style w:type="paragraph" w:customStyle="1" w:styleId="Nomesociet">
    <w:name w:val="Nome società"/>
    <w:basedOn w:val="Corpotesto"/>
    <w:pPr>
      <w:keepLines/>
      <w:spacing w:after="80" w:line="240" w:lineRule="atLeast"/>
      <w:jc w:val="center"/>
    </w:pPr>
    <w:rPr>
      <w:rFonts w:ascii="Garamond" w:hAnsi="Garamond"/>
      <w:caps/>
      <w:spacing w:val="75"/>
      <w:sz w:val="21"/>
      <w:szCs w:val="20"/>
      <w:lang w:eastAsia="en-US"/>
    </w:rPr>
  </w:style>
  <w:style w:type="paragraph" w:styleId="Corpodeltesto2">
    <w:name w:val="Body Text 2"/>
    <w:basedOn w:val="Normale"/>
    <w:pPr>
      <w:jc w:val="both"/>
    </w:pPr>
    <w:rPr>
      <w:rFonts w:ascii="Arial" w:hAnsi="Arial" w:cs="Arial"/>
      <w:sz w:val="20"/>
    </w:rPr>
  </w:style>
  <w:style w:type="character" w:customStyle="1" w:styleId="RientrocorpodeltestoCarattereCarattere1">
    <w:name w:val="Rientro corpo del testo Carattere Carattere1"/>
    <w:aliases w:val="Rientro corpo del testo Carattere Carattere Carattere Carattere"/>
    <w:rPr>
      <w:rFonts w:ascii="Tahoma" w:hAnsi="Tahoma"/>
      <w:sz w:val="16"/>
      <w:lang w:val="it-IT" w:eastAsia="ar-SA" w:bidi="ar-SA"/>
    </w:rPr>
  </w:style>
  <w:style w:type="paragraph" w:styleId="Corpotesto">
    <w:name w:val="Body Text"/>
    <w:basedOn w:val="Normale"/>
    <w:pPr>
      <w:spacing w:after="120"/>
    </w:pPr>
  </w:style>
  <w:style w:type="character" w:styleId="Collegamentoipertestuale">
    <w:name w:val="Hyperlink"/>
    <w:rsid w:val="00B928D6"/>
    <w:rPr>
      <w:color w:val="0000FF"/>
      <w:u w:val="single"/>
    </w:rPr>
  </w:style>
  <w:style w:type="paragraph" w:styleId="Paragrafoelenco">
    <w:name w:val="List Paragraph"/>
    <w:basedOn w:val="Normale"/>
    <w:uiPriority w:val="34"/>
    <w:qFormat/>
    <w:rsid w:val="00B928D6"/>
    <w:pPr>
      <w:ind w:left="720"/>
      <w:contextualSpacing/>
    </w:pPr>
  </w:style>
  <w:style w:type="table" w:styleId="Grigliatabella">
    <w:name w:val="Table Grid"/>
    <w:basedOn w:val="Tabellanormale"/>
    <w:rsid w:val="003A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402C7"/>
    <w:pPr>
      <w:spacing w:before="100" w:beforeAutospacing="1" w:after="100" w:afterAutospacing="1"/>
    </w:pPr>
  </w:style>
  <w:style w:type="character" w:styleId="Enfasigrassetto">
    <w:name w:val="Strong"/>
    <w:uiPriority w:val="22"/>
    <w:qFormat/>
    <w:rsid w:val="007402C7"/>
    <w:rPr>
      <w:b/>
      <w:bCs/>
    </w:rPr>
  </w:style>
  <w:style w:type="character" w:styleId="Enfasicorsivo">
    <w:name w:val="Emphasis"/>
    <w:uiPriority w:val="20"/>
    <w:qFormat/>
    <w:rsid w:val="007402C7"/>
    <w:rPr>
      <w:i/>
      <w:iCs/>
    </w:rPr>
  </w:style>
  <w:style w:type="paragraph" w:styleId="Testofumetto">
    <w:name w:val="Balloon Text"/>
    <w:basedOn w:val="Normale"/>
    <w:link w:val="TestofumettoCarattere"/>
    <w:rsid w:val="00D234BF"/>
    <w:rPr>
      <w:rFonts w:ascii="Tahoma" w:hAnsi="Tahoma" w:cs="Tahoma"/>
      <w:sz w:val="16"/>
      <w:szCs w:val="16"/>
    </w:rPr>
  </w:style>
  <w:style w:type="character" w:customStyle="1" w:styleId="TestofumettoCarattere">
    <w:name w:val="Testo fumetto Carattere"/>
    <w:link w:val="Testofumetto"/>
    <w:rsid w:val="00D234BF"/>
    <w:rPr>
      <w:rFonts w:ascii="Tahoma" w:hAnsi="Tahoma" w:cs="Tahoma"/>
      <w:sz w:val="16"/>
      <w:szCs w:val="16"/>
    </w:rPr>
  </w:style>
  <w:style w:type="character" w:styleId="Rimandocommento">
    <w:name w:val="annotation reference"/>
    <w:rsid w:val="00297B48"/>
    <w:rPr>
      <w:sz w:val="16"/>
      <w:szCs w:val="16"/>
    </w:rPr>
  </w:style>
  <w:style w:type="paragraph" w:styleId="Testocommento">
    <w:name w:val="annotation text"/>
    <w:basedOn w:val="Normale"/>
    <w:link w:val="TestocommentoCarattere"/>
    <w:rsid w:val="00297B48"/>
    <w:rPr>
      <w:sz w:val="20"/>
      <w:szCs w:val="20"/>
    </w:rPr>
  </w:style>
  <w:style w:type="character" w:customStyle="1" w:styleId="TestocommentoCarattere">
    <w:name w:val="Testo commento Carattere"/>
    <w:basedOn w:val="Carpredefinitoparagrafo"/>
    <w:link w:val="Testocommento"/>
    <w:rsid w:val="00297B48"/>
  </w:style>
  <w:style w:type="paragraph" w:styleId="Soggettocommento">
    <w:name w:val="annotation subject"/>
    <w:basedOn w:val="Testocommento"/>
    <w:next w:val="Testocommento"/>
    <w:link w:val="SoggettocommentoCarattere"/>
    <w:rsid w:val="00297B48"/>
    <w:rPr>
      <w:b/>
      <w:bCs/>
    </w:rPr>
  </w:style>
  <w:style w:type="character" w:customStyle="1" w:styleId="SoggettocommentoCarattere">
    <w:name w:val="Soggetto commento Carattere"/>
    <w:link w:val="Soggettocommento"/>
    <w:rsid w:val="00297B48"/>
    <w:rPr>
      <w:b/>
      <w:bCs/>
    </w:rPr>
  </w:style>
  <w:style w:type="paragraph" w:styleId="Titolo">
    <w:name w:val="Title"/>
    <w:basedOn w:val="Normale"/>
    <w:link w:val="TitoloCarattere"/>
    <w:qFormat/>
    <w:rsid w:val="00AF6043"/>
    <w:pPr>
      <w:jc w:val="center"/>
    </w:pPr>
    <w:rPr>
      <w:b/>
    </w:rPr>
  </w:style>
  <w:style w:type="character" w:customStyle="1" w:styleId="TitoloCarattere">
    <w:name w:val="Titolo Carattere"/>
    <w:link w:val="Titolo"/>
    <w:rsid w:val="00AF6043"/>
    <w:rPr>
      <w:b/>
      <w:sz w:val="24"/>
      <w:szCs w:val="24"/>
    </w:rPr>
  </w:style>
  <w:style w:type="paragraph" w:styleId="Sottotitolo">
    <w:name w:val="Subtitle"/>
    <w:basedOn w:val="Normale"/>
    <w:next w:val="Normale"/>
    <w:link w:val="SottotitoloCarattere"/>
    <w:qFormat/>
    <w:rsid w:val="001C7BFE"/>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1C7BFE"/>
    <w:rPr>
      <w:rFonts w:asciiTheme="majorHAnsi" w:eastAsiaTheme="majorEastAsia" w:hAnsiTheme="majorHAnsi" w:cstheme="majorBidi"/>
      <w:i/>
      <w:iCs/>
      <w:color w:val="4F81BD" w:themeColor="accent1"/>
      <w:spacing w:val="15"/>
      <w:sz w:val="24"/>
      <w:szCs w:val="24"/>
    </w:rPr>
  </w:style>
  <w:style w:type="character" w:styleId="Testosegnaposto">
    <w:name w:val="Placeholder Text"/>
    <w:basedOn w:val="Carpredefinitoparagrafo"/>
    <w:uiPriority w:val="99"/>
    <w:semiHidden/>
    <w:rsid w:val="00594BB4"/>
    <w:rPr>
      <w:color w:val="808080"/>
    </w:rPr>
  </w:style>
  <w:style w:type="paragraph" w:styleId="Testonotaapidipagina">
    <w:name w:val="footnote text"/>
    <w:basedOn w:val="Normale"/>
    <w:link w:val="TestonotaapidipaginaCarattere"/>
    <w:semiHidden/>
    <w:unhideWhenUsed/>
    <w:rsid w:val="00546F10"/>
    <w:rPr>
      <w:sz w:val="20"/>
      <w:szCs w:val="20"/>
    </w:rPr>
  </w:style>
  <w:style w:type="character" w:customStyle="1" w:styleId="TestonotaapidipaginaCarattere">
    <w:name w:val="Testo nota a piè di pagina Carattere"/>
    <w:basedOn w:val="Carpredefinitoparagrafo"/>
    <w:link w:val="Testonotaapidipagina"/>
    <w:semiHidden/>
    <w:rsid w:val="00546F10"/>
  </w:style>
  <w:style w:type="character" w:styleId="Rimandonotaapidipagina">
    <w:name w:val="footnote reference"/>
    <w:basedOn w:val="Carpredefinitoparagrafo"/>
    <w:semiHidden/>
    <w:unhideWhenUsed/>
    <w:rsid w:val="00546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7">
    <w:name w:val="heading 7"/>
    <w:basedOn w:val="Normale"/>
    <w:next w:val="Normale"/>
    <w:qFormat/>
    <w:pPr>
      <w:keepNext/>
      <w:jc w:val="both"/>
      <w:outlineLvl w:val="6"/>
    </w:pPr>
    <w:rPr>
      <w:rFonts w:ascii="Arial" w:hAnsi="Arial" w:cs="Arial"/>
      <w:b/>
      <w:bCs/>
      <w:sz w:val="20"/>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jc w:val="center"/>
      <w:outlineLvl w:val="7"/>
    </w:pPr>
    <w:rPr>
      <w:rFonts w:ascii="Tahoma" w:hAnsi="Tahoma" w:cs="Tahoma"/>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jc w:val="both"/>
    </w:pPr>
    <w:rPr>
      <w:rFonts w:eastAsia="SimSun"/>
      <w:lang w:eastAsia="zh-CN"/>
    </w:rPr>
  </w:style>
  <w:style w:type="paragraph" w:styleId="Pidipagina">
    <w:name w:val="footer"/>
    <w:basedOn w:val="Normale"/>
    <w:pPr>
      <w:tabs>
        <w:tab w:val="center" w:pos="4819"/>
        <w:tab w:val="right" w:pos="9638"/>
      </w:tabs>
      <w:jc w:val="both"/>
    </w:pPr>
    <w:rPr>
      <w:rFonts w:eastAsia="SimSun"/>
      <w:lang w:eastAsia="zh-CN"/>
    </w:rPr>
  </w:style>
  <w:style w:type="paragraph" w:customStyle="1" w:styleId="Nomesociet">
    <w:name w:val="Nome società"/>
    <w:basedOn w:val="Corpotesto"/>
    <w:pPr>
      <w:keepLines/>
      <w:spacing w:after="80" w:line="240" w:lineRule="atLeast"/>
      <w:jc w:val="center"/>
    </w:pPr>
    <w:rPr>
      <w:rFonts w:ascii="Garamond" w:hAnsi="Garamond"/>
      <w:caps/>
      <w:spacing w:val="75"/>
      <w:sz w:val="21"/>
      <w:szCs w:val="20"/>
      <w:lang w:eastAsia="en-US"/>
    </w:rPr>
  </w:style>
  <w:style w:type="paragraph" w:styleId="Corpodeltesto2">
    <w:name w:val="Body Text 2"/>
    <w:basedOn w:val="Normale"/>
    <w:pPr>
      <w:jc w:val="both"/>
    </w:pPr>
    <w:rPr>
      <w:rFonts w:ascii="Arial" w:hAnsi="Arial" w:cs="Arial"/>
      <w:sz w:val="20"/>
    </w:rPr>
  </w:style>
  <w:style w:type="character" w:customStyle="1" w:styleId="RientrocorpodeltestoCarattereCarattere1">
    <w:name w:val="Rientro corpo del testo Carattere Carattere1"/>
    <w:aliases w:val="Rientro corpo del testo Carattere Carattere Carattere Carattere"/>
    <w:rPr>
      <w:rFonts w:ascii="Tahoma" w:hAnsi="Tahoma"/>
      <w:sz w:val="16"/>
      <w:lang w:val="it-IT" w:eastAsia="ar-SA" w:bidi="ar-SA"/>
    </w:rPr>
  </w:style>
  <w:style w:type="paragraph" w:styleId="Corpotesto">
    <w:name w:val="Body Text"/>
    <w:basedOn w:val="Normale"/>
    <w:pPr>
      <w:spacing w:after="120"/>
    </w:pPr>
  </w:style>
  <w:style w:type="character" w:styleId="Collegamentoipertestuale">
    <w:name w:val="Hyperlink"/>
    <w:rsid w:val="00B928D6"/>
    <w:rPr>
      <w:color w:val="0000FF"/>
      <w:u w:val="single"/>
    </w:rPr>
  </w:style>
  <w:style w:type="paragraph" w:styleId="Paragrafoelenco">
    <w:name w:val="List Paragraph"/>
    <w:basedOn w:val="Normale"/>
    <w:uiPriority w:val="34"/>
    <w:qFormat/>
    <w:rsid w:val="00B928D6"/>
    <w:pPr>
      <w:ind w:left="720"/>
      <w:contextualSpacing/>
    </w:pPr>
  </w:style>
  <w:style w:type="table" w:styleId="Grigliatabella">
    <w:name w:val="Table Grid"/>
    <w:basedOn w:val="Tabellanormale"/>
    <w:rsid w:val="003A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402C7"/>
    <w:pPr>
      <w:spacing w:before="100" w:beforeAutospacing="1" w:after="100" w:afterAutospacing="1"/>
    </w:pPr>
  </w:style>
  <w:style w:type="character" w:styleId="Enfasigrassetto">
    <w:name w:val="Strong"/>
    <w:uiPriority w:val="22"/>
    <w:qFormat/>
    <w:rsid w:val="007402C7"/>
    <w:rPr>
      <w:b/>
      <w:bCs/>
    </w:rPr>
  </w:style>
  <w:style w:type="character" w:styleId="Enfasicorsivo">
    <w:name w:val="Emphasis"/>
    <w:uiPriority w:val="20"/>
    <w:qFormat/>
    <w:rsid w:val="007402C7"/>
    <w:rPr>
      <w:i/>
      <w:iCs/>
    </w:rPr>
  </w:style>
  <w:style w:type="paragraph" w:styleId="Testofumetto">
    <w:name w:val="Balloon Text"/>
    <w:basedOn w:val="Normale"/>
    <w:link w:val="TestofumettoCarattere"/>
    <w:rsid w:val="00D234BF"/>
    <w:rPr>
      <w:rFonts w:ascii="Tahoma" w:hAnsi="Tahoma" w:cs="Tahoma"/>
      <w:sz w:val="16"/>
      <w:szCs w:val="16"/>
    </w:rPr>
  </w:style>
  <w:style w:type="character" w:customStyle="1" w:styleId="TestofumettoCarattere">
    <w:name w:val="Testo fumetto Carattere"/>
    <w:link w:val="Testofumetto"/>
    <w:rsid w:val="00D234BF"/>
    <w:rPr>
      <w:rFonts w:ascii="Tahoma" w:hAnsi="Tahoma" w:cs="Tahoma"/>
      <w:sz w:val="16"/>
      <w:szCs w:val="16"/>
    </w:rPr>
  </w:style>
  <w:style w:type="character" w:styleId="Rimandocommento">
    <w:name w:val="annotation reference"/>
    <w:rsid w:val="00297B48"/>
    <w:rPr>
      <w:sz w:val="16"/>
      <w:szCs w:val="16"/>
    </w:rPr>
  </w:style>
  <w:style w:type="paragraph" w:styleId="Testocommento">
    <w:name w:val="annotation text"/>
    <w:basedOn w:val="Normale"/>
    <w:link w:val="TestocommentoCarattere"/>
    <w:rsid w:val="00297B48"/>
    <w:rPr>
      <w:sz w:val="20"/>
      <w:szCs w:val="20"/>
    </w:rPr>
  </w:style>
  <w:style w:type="character" w:customStyle="1" w:styleId="TestocommentoCarattere">
    <w:name w:val="Testo commento Carattere"/>
    <w:basedOn w:val="Carpredefinitoparagrafo"/>
    <w:link w:val="Testocommento"/>
    <w:rsid w:val="00297B48"/>
  </w:style>
  <w:style w:type="paragraph" w:styleId="Soggettocommento">
    <w:name w:val="annotation subject"/>
    <w:basedOn w:val="Testocommento"/>
    <w:next w:val="Testocommento"/>
    <w:link w:val="SoggettocommentoCarattere"/>
    <w:rsid w:val="00297B48"/>
    <w:rPr>
      <w:b/>
      <w:bCs/>
    </w:rPr>
  </w:style>
  <w:style w:type="character" w:customStyle="1" w:styleId="SoggettocommentoCarattere">
    <w:name w:val="Soggetto commento Carattere"/>
    <w:link w:val="Soggettocommento"/>
    <w:rsid w:val="00297B48"/>
    <w:rPr>
      <w:b/>
      <w:bCs/>
    </w:rPr>
  </w:style>
  <w:style w:type="paragraph" w:styleId="Titolo">
    <w:name w:val="Title"/>
    <w:basedOn w:val="Normale"/>
    <w:link w:val="TitoloCarattere"/>
    <w:qFormat/>
    <w:rsid w:val="00AF6043"/>
    <w:pPr>
      <w:jc w:val="center"/>
    </w:pPr>
    <w:rPr>
      <w:b/>
    </w:rPr>
  </w:style>
  <w:style w:type="character" w:customStyle="1" w:styleId="TitoloCarattere">
    <w:name w:val="Titolo Carattere"/>
    <w:link w:val="Titolo"/>
    <w:rsid w:val="00AF6043"/>
    <w:rPr>
      <w:b/>
      <w:sz w:val="24"/>
      <w:szCs w:val="24"/>
    </w:rPr>
  </w:style>
  <w:style w:type="paragraph" w:styleId="Sottotitolo">
    <w:name w:val="Subtitle"/>
    <w:basedOn w:val="Normale"/>
    <w:next w:val="Normale"/>
    <w:link w:val="SottotitoloCarattere"/>
    <w:qFormat/>
    <w:rsid w:val="001C7BFE"/>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1C7BFE"/>
    <w:rPr>
      <w:rFonts w:asciiTheme="majorHAnsi" w:eastAsiaTheme="majorEastAsia" w:hAnsiTheme="majorHAnsi" w:cstheme="majorBidi"/>
      <w:i/>
      <w:iCs/>
      <w:color w:val="4F81BD" w:themeColor="accent1"/>
      <w:spacing w:val="15"/>
      <w:sz w:val="24"/>
      <w:szCs w:val="24"/>
    </w:rPr>
  </w:style>
  <w:style w:type="character" w:styleId="Testosegnaposto">
    <w:name w:val="Placeholder Text"/>
    <w:basedOn w:val="Carpredefinitoparagrafo"/>
    <w:uiPriority w:val="99"/>
    <w:semiHidden/>
    <w:rsid w:val="00594BB4"/>
    <w:rPr>
      <w:color w:val="808080"/>
    </w:rPr>
  </w:style>
  <w:style w:type="paragraph" w:styleId="Testonotaapidipagina">
    <w:name w:val="footnote text"/>
    <w:basedOn w:val="Normale"/>
    <w:link w:val="TestonotaapidipaginaCarattere"/>
    <w:semiHidden/>
    <w:unhideWhenUsed/>
    <w:rsid w:val="00546F10"/>
    <w:rPr>
      <w:sz w:val="20"/>
      <w:szCs w:val="20"/>
    </w:rPr>
  </w:style>
  <w:style w:type="character" w:customStyle="1" w:styleId="TestonotaapidipaginaCarattere">
    <w:name w:val="Testo nota a piè di pagina Carattere"/>
    <w:basedOn w:val="Carpredefinitoparagrafo"/>
    <w:link w:val="Testonotaapidipagina"/>
    <w:semiHidden/>
    <w:rsid w:val="00546F10"/>
  </w:style>
  <w:style w:type="character" w:styleId="Rimandonotaapidipagina">
    <w:name w:val="footnote reference"/>
    <w:basedOn w:val="Carpredefinitoparagrafo"/>
    <w:semiHidden/>
    <w:unhideWhenUsed/>
    <w:rsid w:val="0054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6671">
      <w:bodyDiv w:val="1"/>
      <w:marLeft w:val="0"/>
      <w:marRight w:val="0"/>
      <w:marTop w:val="0"/>
      <w:marBottom w:val="0"/>
      <w:divBdr>
        <w:top w:val="none" w:sz="0" w:space="0" w:color="auto"/>
        <w:left w:val="none" w:sz="0" w:space="0" w:color="auto"/>
        <w:bottom w:val="none" w:sz="0" w:space="0" w:color="auto"/>
        <w:right w:val="none" w:sz="0" w:space="0" w:color="auto"/>
      </w:divBdr>
    </w:div>
    <w:div w:id="601499852">
      <w:bodyDiv w:val="1"/>
      <w:marLeft w:val="0"/>
      <w:marRight w:val="0"/>
      <w:marTop w:val="0"/>
      <w:marBottom w:val="0"/>
      <w:divBdr>
        <w:top w:val="none" w:sz="0" w:space="0" w:color="auto"/>
        <w:left w:val="none" w:sz="0" w:space="0" w:color="auto"/>
        <w:bottom w:val="none" w:sz="0" w:space="0" w:color="auto"/>
        <w:right w:val="none" w:sz="0" w:space="0" w:color="auto"/>
      </w:divBdr>
    </w:div>
    <w:div w:id="746608014">
      <w:bodyDiv w:val="1"/>
      <w:marLeft w:val="0"/>
      <w:marRight w:val="0"/>
      <w:marTop w:val="0"/>
      <w:marBottom w:val="0"/>
      <w:divBdr>
        <w:top w:val="none" w:sz="0" w:space="0" w:color="auto"/>
        <w:left w:val="none" w:sz="0" w:space="0" w:color="auto"/>
        <w:bottom w:val="none" w:sz="0" w:space="0" w:color="auto"/>
        <w:right w:val="none" w:sz="0" w:space="0" w:color="auto"/>
      </w:divBdr>
      <w:divsChild>
        <w:div w:id="1183518408">
          <w:marLeft w:val="0"/>
          <w:marRight w:val="0"/>
          <w:marTop w:val="0"/>
          <w:marBottom w:val="0"/>
          <w:divBdr>
            <w:top w:val="none" w:sz="0" w:space="0" w:color="auto"/>
            <w:left w:val="none" w:sz="0" w:space="0" w:color="auto"/>
            <w:bottom w:val="none" w:sz="0" w:space="0" w:color="auto"/>
            <w:right w:val="none" w:sz="0" w:space="0" w:color="auto"/>
          </w:divBdr>
          <w:divsChild>
            <w:div w:id="1985894264">
              <w:marLeft w:val="0"/>
              <w:marRight w:val="0"/>
              <w:marTop w:val="0"/>
              <w:marBottom w:val="0"/>
              <w:divBdr>
                <w:top w:val="none" w:sz="0" w:space="0" w:color="auto"/>
                <w:left w:val="none" w:sz="0" w:space="0" w:color="auto"/>
                <w:bottom w:val="none" w:sz="0" w:space="0" w:color="auto"/>
                <w:right w:val="none" w:sz="0" w:space="0" w:color="auto"/>
              </w:divBdr>
              <w:divsChild>
                <w:div w:id="17334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7374">
      <w:bodyDiv w:val="1"/>
      <w:marLeft w:val="0"/>
      <w:marRight w:val="0"/>
      <w:marTop w:val="0"/>
      <w:marBottom w:val="0"/>
      <w:divBdr>
        <w:top w:val="none" w:sz="0" w:space="0" w:color="auto"/>
        <w:left w:val="none" w:sz="0" w:space="0" w:color="auto"/>
        <w:bottom w:val="none" w:sz="0" w:space="0" w:color="auto"/>
        <w:right w:val="none" w:sz="0" w:space="0" w:color="auto"/>
      </w:divBdr>
      <w:divsChild>
        <w:div w:id="547643474">
          <w:marLeft w:val="0"/>
          <w:marRight w:val="0"/>
          <w:marTop w:val="0"/>
          <w:marBottom w:val="0"/>
          <w:divBdr>
            <w:top w:val="none" w:sz="0" w:space="0" w:color="auto"/>
            <w:left w:val="none" w:sz="0" w:space="0" w:color="auto"/>
            <w:bottom w:val="none" w:sz="0" w:space="0" w:color="auto"/>
            <w:right w:val="none" w:sz="0" w:space="0" w:color="auto"/>
          </w:divBdr>
          <w:divsChild>
            <w:div w:id="851139798">
              <w:marLeft w:val="0"/>
              <w:marRight w:val="0"/>
              <w:marTop w:val="0"/>
              <w:marBottom w:val="0"/>
              <w:divBdr>
                <w:top w:val="none" w:sz="0" w:space="0" w:color="auto"/>
                <w:left w:val="none" w:sz="0" w:space="0" w:color="auto"/>
                <w:bottom w:val="none" w:sz="0" w:space="0" w:color="auto"/>
                <w:right w:val="none" w:sz="0" w:space="0" w:color="auto"/>
              </w:divBdr>
              <w:divsChild>
                <w:div w:id="1823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mozione@re.camcom.it" TargetMode="External"/><Relationship Id="rId4" Type="http://schemas.microsoft.com/office/2007/relationships/stylesWithEffects" Target="stylesWithEffects.xml"/><Relationship Id="rId9" Type="http://schemas.openxmlformats.org/officeDocument/2006/relationships/hyperlink" Target="mailto:promozione@re.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47F5-2D00-459D-A417-33163E07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SCHEDA DI ADESIONE ALLA MISSIONE IMPRENDITORIALE IN ………</vt:lpstr>
    </vt:vector>
  </TitlesOfParts>
  <Company>Camera di Commercio di Modena</Company>
  <LinksUpToDate>false</LinksUpToDate>
  <CharactersWithSpaces>5093</CharactersWithSpaces>
  <SharedDoc>false</SharedDoc>
  <HLinks>
    <vt:vector size="6" baseType="variant">
      <vt:variant>
        <vt:i4>721023</vt:i4>
      </vt:variant>
      <vt:variant>
        <vt:i4>0</vt:i4>
      </vt:variant>
      <vt:variant>
        <vt:i4>0</vt:i4>
      </vt:variant>
      <vt:variant>
        <vt:i4>5</vt:i4>
      </vt:variant>
      <vt:variant>
        <vt:lpwstr>mailto:promozione@re.camcom.it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 ALLA MISSIONE IMPRENDITORIALE IN ………</dc:title>
  <dc:creator>CCIAA Reggio Emilia</dc:creator>
  <cp:lastModifiedBy>Simona Motti</cp:lastModifiedBy>
  <cp:revision>3</cp:revision>
  <cp:lastPrinted>2022-03-08T15:34:00Z</cp:lastPrinted>
  <dcterms:created xsi:type="dcterms:W3CDTF">2022-03-15T12:09:00Z</dcterms:created>
  <dcterms:modified xsi:type="dcterms:W3CDTF">2022-03-15T12:12:00Z</dcterms:modified>
</cp:coreProperties>
</file>